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6F9E" w14:textId="77777777" w:rsidR="00CD445C" w:rsidRPr="005F2A88" w:rsidRDefault="00E61BD6" w:rsidP="00E61BD6">
      <w:pPr>
        <w:jc w:val="center"/>
        <w:rPr>
          <w:b/>
          <w:sz w:val="56"/>
          <w:szCs w:val="56"/>
          <w:lang w:val="hr-HR"/>
        </w:rPr>
      </w:pPr>
      <w:bookmarkStart w:id="0" w:name="_GoBack"/>
      <w:bookmarkEnd w:id="0"/>
      <w:r w:rsidRPr="005F2A88">
        <w:rPr>
          <w:b/>
          <w:sz w:val="56"/>
          <w:szCs w:val="56"/>
          <w:lang w:val="hr-HR"/>
        </w:rPr>
        <w:t>PLOVPUT d.o.o. Split</w:t>
      </w:r>
    </w:p>
    <w:p w14:paraId="4616DA2A" w14:textId="77777777" w:rsidR="00EB35D2" w:rsidRPr="00E90A71" w:rsidRDefault="00EB35D2">
      <w:pPr>
        <w:jc w:val="right"/>
        <w:rPr>
          <w:b/>
          <w:bCs/>
          <w:i/>
          <w:iCs/>
          <w:sz w:val="24"/>
          <w:szCs w:val="24"/>
          <w:lang w:val="hr-HR"/>
        </w:rPr>
      </w:pPr>
    </w:p>
    <w:p w14:paraId="75BC47F5" w14:textId="77777777" w:rsidR="00EB35D2" w:rsidRDefault="00EB35D2">
      <w:pPr>
        <w:jc w:val="center"/>
        <w:rPr>
          <w:b/>
          <w:sz w:val="36"/>
          <w:szCs w:val="36"/>
          <w:lang w:val="hr-HR"/>
        </w:rPr>
      </w:pPr>
    </w:p>
    <w:p w14:paraId="532185E0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4819D697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224A2E22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12D88893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17FC280D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3F993A7D" w14:textId="77777777" w:rsidR="00E61BD6" w:rsidRPr="00E90A71" w:rsidRDefault="00E61BD6">
      <w:pPr>
        <w:jc w:val="center"/>
        <w:rPr>
          <w:b/>
          <w:sz w:val="36"/>
          <w:szCs w:val="36"/>
          <w:lang w:val="hr-HR"/>
        </w:rPr>
      </w:pPr>
    </w:p>
    <w:p w14:paraId="746596FD" w14:textId="77777777" w:rsidR="00EB35D2" w:rsidRPr="00E90A71" w:rsidRDefault="00EB35D2">
      <w:pPr>
        <w:jc w:val="center"/>
        <w:rPr>
          <w:b/>
          <w:sz w:val="36"/>
          <w:szCs w:val="3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8"/>
      </w:tblGrid>
      <w:tr w:rsidR="00EB35D2" w:rsidRPr="00E90A71" w14:paraId="4EFCC479" w14:textId="77777777">
        <w:trPr>
          <w:trHeight w:val="2162"/>
        </w:trPr>
        <w:tc>
          <w:tcPr>
            <w:tcW w:w="9967" w:type="dxa"/>
            <w:tcBorders>
              <w:bottom w:val="single" w:sz="4" w:space="0" w:color="auto"/>
            </w:tcBorders>
          </w:tcPr>
          <w:p w14:paraId="785E4FFC" w14:textId="77777777" w:rsidR="00EB35D2" w:rsidRPr="00E90A71" w:rsidRDefault="003D3F8B">
            <w:pPr>
              <w:jc w:val="center"/>
              <w:rPr>
                <w:b/>
                <w:color w:val="0000FF"/>
                <w:sz w:val="40"/>
                <w:lang w:val="hr-HR"/>
              </w:rPr>
            </w:pPr>
            <w:r w:rsidRPr="00E90A71">
              <w:rPr>
                <w:b/>
                <w:color w:val="0000FF"/>
                <w:sz w:val="40"/>
                <w:lang w:val="hr-HR"/>
              </w:rPr>
              <w:t xml:space="preserve"> </w:t>
            </w:r>
          </w:p>
          <w:p w14:paraId="552F5BED" w14:textId="77777777" w:rsidR="00EB35D2" w:rsidRPr="00000701" w:rsidRDefault="003D3F8B">
            <w:pPr>
              <w:jc w:val="center"/>
              <w:rPr>
                <w:b/>
                <w:color w:val="0000FF"/>
                <w:sz w:val="32"/>
                <w:szCs w:val="32"/>
                <w:lang w:val="hr-HR"/>
              </w:rPr>
            </w:pPr>
            <w:r w:rsidRPr="00000701">
              <w:rPr>
                <w:b/>
                <w:color w:val="0000FF"/>
                <w:sz w:val="32"/>
                <w:szCs w:val="32"/>
                <w:lang w:val="hr-HR"/>
              </w:rPr>
              <w:t xml:space="preserve">G O D I Š NJ E    I Z V J E Š Ć E   O   STANJU  DRUŠTVA   </w:t>
            </w:r>
          </w:p>
          <w:p w14:paraId="14E663CC" w14:textId="77777777" w:rsidR="00927A05" w:rsidRPr="00000701" w:rsidRDefault="00927A05" w:rsidP="00927A05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  <w:p w14:paraId="658F54A3" w14:textId="77777777" w:rsidR="00927A05" w:rsidRPr="00000701" w:rsidRDefault="00927A05" w:rsidP="00927A05">
            <w:pPr>
              <w:jc w:val="center"/>
              <w:rPr>
                <w:b/>
                <w:color w:val="FF0000"/>
                <w:sz w:val="32"/>
                <w:szCs w:val="32"/>
                <w:lang w:val="hr-HR"/>
              </w:rPr>
            </w:pPr>
            <w:r w:rsidRPr="00000701">
              <w:rPr>
                <w:b/>
                <w:color w:val="FF0000"/>
                <w:sz w:val="32"/>
                <w:szCs w:val="32"/>
                <w:lang w:val="hr-HR"/>
              </w:rPr>
              <w:t>I  IZVJEŠĆE  POSLOVODSTVA</w:t>
            </w:r>
          </w:p>
          <w:p w14:paraId="46AECEA6" w14:textId="77777777" w:rsidR="00EB35D2" w:rsidRPr="00E90A71" w:rsidRDefault="00EB35D2">
            <w:pPr>
              <w:jc w:val="center"/>
              <w:rPr>
                <w:b/>
                <w:sz w:val="32"/>
                <w:lang w:val="hr-HR"/>
              </w:rPr>
            </w:pPr>
          </w:p>
          <w:p w14:paraId="3B3AA38D" w14:textId="1BCD28E2" w:rsidR="00EB35D2" w:rsidRPr="00E90A71" w:rsidRDefault="003D3F8B">
            <w:pPr>
              <w:jc w:val="center"/>
              <w:rPr>
                <w:b/>
                <w:sz w:val="32"/>
                <w:lang w:val="hr-HR"/>
              </w:rPr>
            </w:pPr>
            <w:r w:rsidRPr="00E90A71">
              <w:rPr>
                <w:b/>
                <w:sz w:val="32"/>
                <w:lang w:val="hr-HR"/>
              </w:rPr>
              <w:t xml:space="preserve">ZA  </w:t>
            </w:r>
            <w:r w:rsidRPr="00E90A71">
              <w:rPr>
                <w:b/>
                <w:color w:val="FF0000"/>
                <w:sz w:val="32"/>
                <w:lang w:val="hr-HR"/>
              </w:rPr>
              <w:t xml:space="preserve">2 0 </w:t>
            </w:r>
            <w:r w:rsidR="00E52044">
              <w:rPr>
                <w:b/>
                <w:color w:val="FF0000"/>
                <w:sz w:val="32"/>
                <w:lang w:val="hr-HR"/>
              </w:rPr>
              <w:t>2</w:t>
            </w:r>
            <w:r w:rsidR="0043771F" w:rsidRPr="00E90A71">
              <w:rPr>
                <w:b/>
                <w:color w:val="FF0000"/>
                <w:sz w:val="32"/>
                <w:lang w:val="hr-HR"/>
              </w:rPr>
              <w:t xml:space="preserve"> </w:t>
            </w:r>
            <w:r w:rsidR="0029670A">
              <w:rPr>
                <w:b/>
                <w:color w:val="FF0000"/>
                <w:sz w:val="32"/>
                <w:lang w:val="hr-HR"/>
              </w:rPr>
              <w:t>2</w:t>
            </w:r>
            <w:r w:rsidRPr="00E90A71">
              <w:rPr>
                <w:b/>
                <w:color w:val="FF0000"/>
                <w:sz w:val="32"/>
                <w:lang w:val="hr-HR"/>
              </w:rPr>
              <w:t>.</w:t>
            </w:r>
            <w:r w:rsidRPr="00E90A71">
              <w:rPr>
                <w:b/>
                <w:sz w:val="32"/>
                <w:lang w:val="hr-HR"/>
              </w:rPr>
              <w:t xml:space="preserve">  GODINU</w:t>
            </w:r>
          </w:p>
          <w:p w14:paraId="53A12B9E" w14:textId="77777777" w:rsidR="00EB35D2" w:rsidRPr="00E90A71" w:rsidRDefault="00EB35D2">
            <w:pPr>
              <w:jc w:val="center"/>
              <w:rPr>
                <w:b/>
                <w:sz w:val="32"/>
                <w:lang w:val="hr-HR"/>
              </w:rPr>
            </w:pPr>
          </w:p>
          <w:p w14:paraId="69132C9B" w14:textId="77777777" w:rsidR="00927A05" w:rsidRPr="00E90A71" w:rsidRDefault="00927A05" w:rsidP="00927A05">
            <w:pPr>
              <w:jc w:val="center"/>
              <w:rPr>
                <w:i/>
                <w:sz w:val="32"/>
                <w:lang w:val="hr-HR"/>
              </w:rPr>
            </w:pPr>
            <w:r w:rsidRPr="00E90A71">
              <w:rPr>
                <w:rFonts w:ascii="Arial" w:hAnsi="Arial" w:cs="Arial"/>
                <w:i/>
                <w:sz w:val="22"/>
                <w:szCs w:val="22"/>
                <w:lang w:val="hr-HR"/>
              </w:rPr>
              <w:t>(temeljem članka 250.a i 431.b  ZTD-a  te čl. 21., 21.a i 22. Zakona o računovodstvu)</w:t>
            </w:r>
          </w:p>
          <w:p w14:paraId="1FA318D7" w14:textId="77777777" w:rsidR="00EB35D2" w:rsidRPr="00E90A71" w:rsidRDefault="00EB35D2">
            <w:pPr>
              <w:rPr>
                <w:b/>
                <w:color w:val="0000FF"/>
                <w:sz w:val="40"/>
                <w:lang w:val="hr-HR"/>
              </w:rPr>
            </w:pPr>
          </w:p>
        </w:tc>
      </w:tr>
    </w:tbl>
    <w:p w14:paraId="520A4407" w14:textId="77777777" w:rsidR="00EB35D2" w:rsidRPr="00E90A71" w:rsidRDefault="00EB35D2">
      <w:pPr>
        <w:rPr>
          <w:sz w:val="32"/>
          <w:lang w:val="hr-HR"/>
        </w:rPr>
      </w:pPr>
    </w:p>
    <w:p w14:paraId="6EE093DC" w14:textId="77777777" w:rsidR="00EB35D2" w:rsidRPr="00E90A71" w:rsidRDefault="00EB35D2">
      <w:pPr>
        <w:rPr>
          <w:sz w:val="32"/>
          <w:lang w:val="hr-HR"/>
        </w:rPr>
      </w:pPr>
    </w:p>
    <w:p w14:paraId="38955E87" w14:textId="77777777" w:rsidR="00EB35D2" w:rsidRPr="00E90A71" w:rsidRDefault="00EB35D2">
      <w:pPr>
        <w:rPr>
          <w:sz w:val="32"/>
          <w:lang w:val="hr-HR"/>
        </w:rPr>
      </w:pPr>
    </w:p>
    <w:p w14:paraId="55582168" w14:textId="77777777" w:rsidR="00EB35D2" w:rsidRPr="00E90A71" w:rsidRDefault="00EB35D2">
      <w:pPr>
        <w:rPr>
          <w:sz w:val="32"/>
          <w:lang w:val="hr-HR"/>
        </w:rPr>
      </w:pPr>
    </w:p>
    <w:p w14:paraId="31066DBF" w14:textId="77777777" w:rsidR="00EB35D2" w:rsidRPr="00E90A71" w:rsidRDefault="00EB35D2">
      <w:pPr>
        <w:rPr>
          <w:sz w:val="32"/>
          <w:lang w:val="hr-HR"/>
        </w:rPr>
      </w:pPr>
    </w:p>
    <w:p w14:paraId="5EACFF7E" w14:textId="77777777" w:rsidR="00EB35D2" w:rsidRDefault="00EB35D2">
      <w:pPr>
        <w:rPr>
          <w:sz w:val="32"/>
          <w:lang w:val="hr-HR"/>
        </w:rPr>
      </w:pPr>
    </w:p>
    <w:p w14:paraId="2DD26D13" w14:textId="77777777" w:rsidR="00E61BD6" w:rsidRDefault="00E61BD6">
      <w:pPr>
        <w:rPr>
          <w:sz w:val="32"/>
          <w:lang w:val="hr-HR"/>
        </w:rPr>
      </w:pPr>
    </w:p>
    <w:p w14:paraId="7CAF45BE" w14:textId="77777777" w:rsidR="00E61BD6" w:rsidRDefault="00E61BD6">
      <w:pPr>
        <w:rPr>
          <w:sz w:val="32"/>
          <w:lang w:val="hr-HR"/>
        </w:rPr>
      </w:pPr>
    </w:p>
    <w:p w14:paraId="6B13940A" w14:textId="77777777" w:rsidR="00E61BD6" w:rsidRDefault="00E61BD6">
      <w:pPr>
        <w:rPr>
          <w:sz w:val="32"/>
          <w:lang w:val="hr-HR"/>
        </w:rPr>
      </w:pPr>
    </w:p>
    <w:p w14:paraId="692333F3" w14:textId="77777777" w:rsidR="00E61BD6" w:rsidRDefault="00E61BD6">
      <w:pPr>
        <w:rPr>
          <w:sz w:val="32"/>
          <w:lang w:val="hr-HR"/>
        </w:rPr>
      </w:pPr>
    </w:p>
    <w:p w14:paraId="068CD5E9" w14:textId="77777777" w:rsidR="00E61BD6" w:rsidRDefault="00E61BD6">
      <w:pPr>
        <w:rPr>
          <w:sz w:val="32"/>
          <w:lang w:val="hr-HR"/>
        </w:rPr>
      </w:pPr>
    </w:p>
    <w:p w14:paraId="63F6FCF2" w14:textId="77777777" w:rsidR="00E61BD6" w:rsidRDefault="00E61BD6">
      <w:pPr>
        <w:rPr>
          <w:sz w:val="32"/>
          <w:lang w:val="hr-HR"/>
        </w:rPr>
      </w:pPr>
    </w:p>
    <w:p w14:paraId="1552BDB0" w14:textId="77777777" w:rsidR="00E61BD6" w:rsidRDefault="00E61BD6">
      <w:pPr>
        <w:rPr>
          <w:sz w:val="32"/>
          <w:lang w:val="hr-HR"/>
        </w:rPr>
      </w:pPr>
    </w:p>
    <w:p w14:paraId="2243C063" w14:textId="77777777" w:rsidR="00E61BD6" w:rsidRDefault="00E61BD6">
      <w:pPr>
        <w:rPr>
          <w:sz w:val="32"/>
          <w:lang w:val="hr-HR"/>
        </w:rPr>
      </w:pPr>
    </w:p>
    <w:p w14:paraId="1C385954" w14:textId="77777777" w:rsidR="00E61BD6" w:rsidRDefault="00E61BD6">
      <w:pPr>
        <w:rPr>
          <w:sz w:val="32"/>
          <w:lang w:val="hr-HR"/>
        </w:rPr>
      </w:pPr>
    </w:p>
    <w:p w14:paraId="38C7AA4E" w14:textId="77777777" w:rsidR="00E61BD6" w:rsidRDefault="00E61BD6">
      <w:pPr>
        <w:rPr>
          <w:sz w:val="32"/>
          <w:lang w:val="hr-HR"/>
        </w:rPr>
      </w:pPr>
    </w:p>
    <w:p w14:paraId="5EDD546A" w14:textId="77777777" w:rsidR="00E61BD6" w:rsidRDefault="00E61BD6">
      <w:pPr>
        <w:rPr>
          <w:sz w:val="32"/>
          <w:lang w:val="hr-HR"/>
        </w:rPr>
      </w:pPr>
    </w:p>
    <w:p w14:paraId="6BFC5DCB" w14:textId="77777777" w:rsidR="00E61BD6" w:rsidRDefault="00E61BD6">
      <w:pPr>
        <w:rPr>
          <w:sz w:val="32"/>
          <w:lang w:val="hr-HR"/>
        </w:rPr>
      </w:pPr>
    </w:p>
    <w:p w14:paraId="4BA7152E" w14:textId="77777777" w:rsidR="00E61BD6" w:rsidRDefault="00E61BD6">
      <w:pPr>
        <w:rPr>
          <w:sz w:val="32"/>
          <w:lang w:val="hr-HR"/>
        </w:rPr>
      </w:pPr>
    </w:p>
    <w:p w14:paraId="63E456DB" w14:textId="6A4907DB" w:rsidR="00EB35D2" w:rsidRDefault="00E61BD6">
      <w:pPr>
        <w:jc w:val="center"/>
        <w:rPr>
          <w:b/>
          <w:sz w:val="32"/>
          <w:lang w:val="hr-HR"/>
        </w:rPr>
      </w:pPr>
      <w:r w:rsidRPr="00C07D44">
        <w:rPr>
          <w:b/>
          <w:sz w:val="32"/>
          <w:lang w:val="hr-HR"/>
        </w:rPr>
        <w:t>Split</w:t>
      </w:r>
      <w:r w:rsidR="003D3F8B" w:rsidRPr="00C07D44">
        <w:rPr>
          <w:b/>
          <w:sz w:val="32"/>
          <w:lang w:val="hr-HR"/>
        </w:rPr>
        <w:t>,</w:t>
      </w:r>
      <w:r w:rsidR="00794D9F">
        <w:rPr>
          <w:b/>
          <w:sz w:val="32"/>
          <w:lang w:val="hr-HR"/>
        </w:rPr>
        <w:t xml:space="preserve"> 31</w:t>
      </w:r>
      <w:r w:rsidR="00424787" w:rsidRPr="00C07D44">
        <w:rPr>
          <w:b/>
          <w:sz w:val="32"/>
          <w:lang w:val="hr-HR"/>
        </w:rPr>
        <w:t>.</w:t>
      </w:r>
      <w:r w:rsidR="00794D9F">
        <w:rPr>
          <w:b/>
          <w:sz w:val="32"/>
          <w:lang w:val="hr-HR"/>
        </w:rPr>
        <w:t xml:space="preserve"> svibnja </w:t>
      </w:r>
      <w:r w:rsidR="003D3F8B" w:rsidRPr="00C07D44">
        <w:rPr>
          <w:b/>
          <w:sz w:val="32"/>
          <w:lang w:val="hr-HR"/>
        </w:rPr>
        <w:t>20</w:t>
      </w:r>
      <w:r w:rsidR="00664816" w:rsidRPr="00C07D44">
        <w:rPr>
          <w:b/>
          <w:sz w:val="32"/>
          <w:lang w:val="hr-HR"/>
        </w:rPr>
        <w:t>2</w:t>
      </w:r>
      <w:r w:rsidR="0029670A">
        <w:rPr>
          <w:b/>
          <w:sz w:val="32"/>
          <w:lang w:val="hr-HR"/>
        </w:rPr>
        <w:t>3</w:t>
      </w:r>
      <w:r w:rsidR="003D3F8B" w:rsidRPr="00C07D44">
        <w:rPr>
          <w:b/>
          <w:sz w:val="32"/>
          <w:lang w:val="hr-HR"/>
        </w:rPr>
        <w:t>.</w:t>
      </w:r>
    </w:p>
    <w:p w14:paraId="49E504E5" w14:textId="77777777" w:rsidR="00304C22" w:rsidRDefault="00304C22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lastRenderedPageBreak/>
        <w:t>S A D R Ž A J</w:t>
      </w:r>
    </w:p>
    <w:p w14:paraId="71F9B043" w14:textId="77777777" w:rsidR="00304C22" w:rsidRDefault="00304C22">
      <w:pPr>
        <w:jc w:val="center"/>
        <w:rPr>
          <w:b/>
          <w:sz w:val="32"/>
          <w:lang w:val="hr-HR"/>
        </w:rPr>
      </w:pPr>
    </w:p>
    <w:p w14:paraId="12EBE9D6" w14:textId="77777777" w:rsidR="00304C22" w:rsidRDefault="00304C22">
      <w:pPr>
        <w:jc w:val="center"/>
        <w:rPr>
          <w:b/>
          <w:sz w:val="32"/>
          <w:lang w:val="hr-HR"/>
        </w:rPr>
      </w:pPr>
    </w:p>
    <w:p w14:paraId="7F767501" w14:textId="77777777" w:rsidR="00304C22" w:rsidRPr="00E90A71" w:rsidRDefault="00304C22">
      <w:pPr>
        <w:jc w:val="center"/>
        <w:rPr>
          <w:b/>
          <w:sz w:val="32"/>
          <w:lang w:val="hr-HR"/>
        </w:rPr>
      </w:pPr>
    </w:p>
    <w:p w14:paraId="284A8BD0" w14:textId="483E2EC9" w:rsidR="007165A7" w:rsidRDefault="004F3416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r w:rsidRPr="0048413B">
        <w:rPr>
          <w:b/>
          <w:lang w:val="hr-HR"/>
        </w:rPr>
        <w:fldChar w:fldCharType="begin"/>
      </w:r>
      <w:r w:rsidR="002B28C7" w:rsidRPr="0048413B">
        <w:rPr>
          <w:lang w:val="hr-HR"/>
        </w:rPr>
        <w:instrText xml:space="preserve"> TOC \o "1-1" \h \z \u </w:instrText>
      </w:r>
      <w:r w:rsidRPr="0048413B">
        <w:rPr>
          <w:b/>
          <w:lang w:val="hr-HR"/>
        </w:rPr>
        <w:fldChar w:fldCharType="separate"/>
      </w:r>
      <w:hyperlink w:anchor="_Toc105252233" w:history="1">
        <w:r w:rsidR="007165A7" w:rsidRPr="00D215D5">
          <w:rPr>
            <w:rStyle w:val="Hyperlink"/>
          </w:rPr>
          <w:t>1.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O P Ć I   P O D A C I   O   DRUŠTVU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_Toc105252233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3</w:t>
        </w:r>
        <w:r w:rsidR="007165A7">
          <w:rPr>
            <w:webHidden/>
          </w:rPr>
          <w:fldChar w:fldCharType="end"/>
        </w:r>
      </w:hyperlink>
    </w:p>
    <w:p w14:paraId="4EE26FA6" w14:textId="13FFB2CE" w:rsidR="007165A7" w:rsidRDefault="00A9606A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hyperlink w:anchor="_Toc105252234" w:history="1">
        <w:r w:rsidR="007165A7" w:rsidRPr="00D215D5">
          <w:rPr>
            <w:rStyle w:val="Hyperlink"/>
          </w:rPr>
          <w:t>2.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PREGLED SVIH VAŽNIH POSLOVNIH DOGAĐAJA U 202</w:t>
        </w:r>
        <w:r w:rsidR="0029670A">
          <w:rPr>
            <w:rStyle w:val="Hyperlink"/>
          </w:rPr>
          <w:t>2</w:t>
        </w:r>
        <w:r w:rsidR="007165A7" w:rsidRPr="00D215D5">
          <w:rPr>
            <w:rStyle w:val="Hyperlink"/>
          </w:rPr>
          <w:t>. GODINI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_Toc105252234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4</w:t>
        </w:r>
        <w:r w:rsidR="007165A7">
          <w:rPr>
            <w:webHidden/>
          </w:rPr>
          <w:fldChar w:fldCharType="end"/>
        </w:r>
      </w:hyperlink>
    </w:p>
    <w:p w14:paraId="5FE20FEA" w14:textId="3B32AA50" w:rsidR="007165A7" w:rsidRDefault="00A9606A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hyperlink w:anchor="_Toc105252235" w:history="1">
        <w:r w:rsidR="007165A7" w:rsidRPr="00D215D5">
          <w:rPr>
            <w:rStyle w:val="Hyperlink"/>
          </w:rPr>
          <w:t>3.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SVI VAŽNIJI DOGAĐAJI KOJI SU SE POJAVILI NAKON PROTEKA POSLOVNE GODINE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_Toc105252235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6</w:t>
        </w:r>
        <w:r w:rsidR="007165A7">
          <w:rPr>
            <w:webHidden/>
          </w:rPr>
          <w:fldChar w:fldCharType="end"/>
        </w:r>
      </w:hyperlink>
    </w:p>
    <w:p w14:paraId="7E897153" w14:textId="577FB2EA" w:rsidR="007165A7" w:rsidRDefault="00A9606A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hyperlink w:anchor="_Toc105252236" w:history="1">
        <w:r w:rsidR="007165A7" w:rsidRPr="00D215D5">
          <w:rPr>
            <w:rStyle w:val="Hyperlink"/>
          </w:rPr>
          <w:t>4.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VJERODOSTOJNI I VJEROJATNI (OČEKIVANI) PREGLED RAZVOJA  POSLOVANJA U NAREDNOM RAZDOBLJU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_Toc105252236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6</w:t>
        </w:r>
        <w:r w:rsidR="007165A7">
          <w:rPr>
            <w:webHidden/>
          </w:rPr>
          <w:fldChar w:fldCharType="end"/>
        </w:r>
      </w:hyperlink>
    </w:p>
    <w:p w14:paraId="79CD7DE0" w14:textId="5FD8BC2F" w:rsidR="007165A7" w:rsidRDefault="00A9606A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hyperlink w:anchor="_Toc105252237" w:history="1">
        <w:r w:rsidR="007165A7" w:rsidRPr="00D215D5">
          <w:rPr>
            <w:rStyle w:val="Hyperlink"/>
          </w:rPr>
          <w:t>5.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AKTIVNOSI NA PODRUČJU ISTRAŽIVANJA I RAZVOJA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_Toc105252237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8</w:t>
        </w:r>
        <w:r w:rsidR="007165A7">
          <w:rPr>
            <w:webHidden/>
          </w:rPr>
          <w:fldChar w:fldCharType="end"/>
        </w:r>
      </w:hyperlink>
    </w:p>
    <w:p w14:paraId="5B62FCF9" w14:textId="6F6F9933" w:rsidR="007165A7" w:rsidRDefault="00A9606A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hyperlink w:anchor="_Toc105252238" w:history="1">
        <w:r w:rsidR="007165A7" w:rsidRPr="00D215D5">
          <w:rPr>
            <w:rStyle w:val="Hyperlink"/>
          </w:rPr>
          <w:t>6.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INFORMACIJE O STJECANJU VLASTITIH POSLOVNIH UDJELA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_Toc105252238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8</w:t>
        </w:r>
        <w:r w:rsidR="007165A7">
          <w:rPr>
            <w:webHidden/>
          </w:rPr>
          <w:fldChar w:fldCharType="end"/>
        </w:r>
      </w:hyperlink>
    </w:p>
    <w:p w14:paraId="7F8FCD5F" w14:textId="0A94B845" w:rsidR="007165A7" w:rsidRDefault="00A9606A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hyperlink w:anchor="_Toc105252239" w:history="1">
        <w:r w:rsidR="007165A7" w:rsidRPr="00D215D5">
          <w:rPr>
            <w:rStyle w:val="Hyperlink"/>
          </w:rPr>
          <w:t>7.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POSTOJANJE PODRUŽNICA DRUŠTVA, ODNOSI S POVEZANIM DRUŠTVIMA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_Toc105252239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9</w:t>
        </w:r>
        <w:r w:rsidR="007165A7">
          <w:rPr>
            <w:webHidden/>
          </w:rPr>
          <w:fldChar w:fldCharType="end"/>
        </w:r>
      </w:hyperlink>
    </w:p>
    <w:p w14:paraId="4AC6AB73" w14:textId="401765FD" w:rsidR="007165A7" w:rsidRDefault="00A9606A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hyperlink w:anchor="_Toc105252240" w:history="1">
        <w:r w:rsidR="007165A7" w:rsidRPr="00D215D5">
          <w:rPr>
            <w:rStyle w:val="Hyperlink"/>
          </w:rPr>
          <w:t>8.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IZLOŽENOST RIZICIMA I UPRAVLJANJE RIZICIMA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_Toc105252240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9</w:t>
        </w:r>
        <w:r w:rsidR="007165A7">
          <w:rPr>
            <w:webHidden/>
          </w:rPr>
          <w:fldChar w:fldCharType="end"/>
        </w:r>
      </w:hyperlink>
    </w:p>
    <w:p w14:paraId="42AC3105" w14:textId="77762730" w:rsidR="007165A7" w:rsidRDefault="00A9606A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hyperlink w:anchor="_Toc105252241" w:history="1">
        <w:r w:rsidR="007165A7" w:rsidRPr="00D215D5">
          <w:rPr>
            <w:rStyle w:val="Hyperlink"/>
            <w:b/>
          </w:rPr>
          <w:t>5.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IZJAVA DIREKTORA DRUŠTVA O PRIMJENI KODEKSA KORPORATIVNOG UPRAVLJANJA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_Toc105252241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11</w:t>
        </w:r>
        <w:r w:rsidR="007165A7">
          <w:rPr>
            <w:webHidden/>
          </w:rPr>
          <w:fldChar w:fldCharType="end"/>
        </w:r>
      </w:hyperlink>
    </w:p>
    <w:p w14:paraId="62E16947" w14:textId="0EF5010D" w:rsidR="007165A7" w:rsidRDefault="00A9606A">
      <w:pPr>
        <w:pStyle w:val="TOC1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  <w:lang w:val="hr-HR" w:eastAsia="hr-HR"/>
        </w:rPr>
      </w:pPr>
      <w:hyperlink w:anchor="_Toc105252242" w:history="1">
        <w:r w:rsidR="007165A7" w:rsidRPr="00D215D5">
          <w:rPr>
            <w:rStyle w:val="Hyperlink"/>
          </w:rPr>
          <w:t>10.</w:t>
        </w:r>
        <w:r w:rsidR="007165A7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  <w:lang w:val="hr-HR" w:eastAsia="hr-HR"/>
          </w:rPr>
          <w:tab/>
        </w:r>
        <w:r w:rsidR="007165A7" w:rsidRPr="00D215D5">
          <w:rPr>
            <w:rStyle w:val="Hyperlink"/>
          </w:rPr>
          <w:t>UKUPNA OCJENA POSLOVANJA – PISMO DIREKTORA UDJELIČARU</w:t>
        </w:r>
        <w:r w:rsidR="007165A7">
          <w:rPr>
            <w:webHidden/>
          </w:rPr>
          <w:tab/>
        </w:r>
        <w:r w:rsidR="007165A7">
          <w:rPr>
            <w:webHidden/>
          </w:rPr>
          <w:fldChar w:fldCharType="begin"/>
        </w:r>
        <w:r w:rsidR="007165A7">
          <w:rPr>
            <w:webHidden/>
          </w:rPr>
          <w:instrText xml:space="preserve"> PAGEREF _Toc105252242 \h </w:instrText>
        </w:r>
        <w:r w:rsidR="007165A7">
          <w:rPr>
            <w:webHidden/>
          </w:rPr>
        </w:r>
        <w:r w:rsidR="007165A7">
          <w:rPr>
            <w:webHidden/>
          </w:rPr>
          <w:fldChar w:fldCharType="separate"/>
        </w:r>
        <w:r w:rsidR="00992497">
          <w:rPr>
            <w:webHidden/>
          </w:rPr>
          <w:t>12</w:t>
        </w:r>
        <w:r w:rsidR="007165A7">
          <w:rPr>
            <w:webHidden/>
          </w:rPr>
          <w:fldChar w:fldCharType="end"/>
        </w:r>
      </w:hyperlink>
    </w:p>
    <w:p w14:paraId="19C96216" w14:textId="77777777" w:rsidR="00EB35D2" w:rsidRPr="00E90A71" w:rsidRDefault="004F3416">
      <w:pPr>
        <w:jc w:val="both"/>
        <w:rPr>
          <w:b/>
          <w:sz w:val="22"/>
          <w:lang w:val="hr-HR"/>
        </w:rPr>
      </w:pPr>
      <w:r w:rsidRPr="0048413B">
        <w:rPr>
          <w:sz w:val="24"/>
          <w:szCs w:val="24"/>
          <w:lang w:val="hr-HR"/>
        </w:rPr>
        <w:fldChar w:fldCharType="end"/>
      </w:r>
    </w:p>
    <w:p w14:paraId="5DC49DF6" w14:textId="77777777" w:rsidR="00EB35D2" w:rsidRPr="00E90A71" w:rsidRDefault="00EB35D2">
      <w:pPr>
        <w:jc w:val="both"/>
        <w:rPr>
          <w:b/>
          <w:sz w:val="22"/>
          <w:lang w:val="hr-HR"/>
        </w:rPr>
      </w:pPr>
    </w:p>
    <w:p w14:paraId="5AECDA81" w14:textId="77777777" w:rsidR="00EB35D2" w:rsidRPr="00E90A71" w:rsidRDefault="00EB35D2">
      <w:pPr>
        <w:rPr>
          <w:b/>
          <w:sz w:val="24"/>
          <w:lang w:val="hr-HR"/>
        </w:rPr>
      </w:pPr>
    </w:p>
    <w:p w14:paraId="4B877588" w14:textId="77777777" w:rsidR="00EB35D2" w:rsidRDefault="00EB35D2">
      <w:pPr>
        <w:pStyle w:val="BodyText3"/>
        <w:rPr>
          <w:sz w:val="24"/>
        </w:rPr>
      </w:pPr>
    </w:p>
    <w:p w14:paraId="26B4C71D" w14:textId="77777777" w:rsidR="002B28C7" w:rsidRDefault="002B28C7">
      <w:pPr>
        <w:pStyle w:val="BodyText3"/>
        <w:rPr>
          <w:sz w:val="24"/>
        </w:rPr>
      </w:pPr>
    </w:p>
    <w:p w14:paraId="00475BCF" w14:textId="77777777" w:rsidR="002B28C7" w:rsidRDefault="002B28C7">
      <w:pPr>
        <w:pStyle w:val="BodyText3"/>
        <w:rPr>
          <w:sz w:val="24"/>
        </w:rPr>
      </w:pPr>
    </w:p>
    <w:p w14:paraId="4C99D77C" w14:textId="77777777" w:rsidR="002B28C7" w:rsidRDefault="002B28C7">
      <w:pPr>
        <w:pStyle w:val="BodyText3"/>
        <w:rPr>
          <w:sz w:val="24"/>
        </w:rPr>
      </w:pPr>
    </w:p>
    <w:p w14:paraId="44EC8E3C" w14:textId="77777777" w:rsidR="002B28C7" w:rsidRDefault="002B28C7">
      <w:pPr>
        <w:pStyle w:val="BodyText3"/>
        <w:rPr>
          <w:sz w:val="24"/>
        </w:rPr>
      </w:pPr>
    </w:p>
    <w:p w14:paraId="42196206" w14:textId="77777777" w:rsidR="002B28C7" w:rsidRDefault="002B28C7">
      <w:pPr>
        <w:pStyle w:val="BodyText3"/>
        <w:rPr>
          <w:sz w:val="24"/>
        </w:rPr>
      </w:pPr>
    </w:p>
    <w:p w14:paraId="62D24BEE" w14:textId="77777777" w:rsidR="002B28C7" w:rsidRPr="00E90A71" w:rsidRDefault="002B28C7">
      <w:pPr>
        <w:pStyle w:val="BodyText3"/>
        <w:rPr>
          <w:sz w:val="24"/>
        </w:rPr>
      </w:pPr>
    </w:p>
    <w:p w14:paraId="38B7DBCD" w14:textId="77777777" w:rsidR="00EB35D2" w:rsidRPr="00E90A71" w:rsidRDefault="00EB35D2">
      <w:pPr>
        <w:pStyle w:val="BodyText3"/>
        <w:rPr>
          <w:sz w:val="24"/>
        </w:rPr>
      </w:pPr>
    </w:p>
    <w:p w14:paraId="0078285C" w14:textId="77777777" w:rsidR="00EB35D2" w:rsidRPr="00E90A71" w:rsidRDefault="00EB35D2">
      <w:pPr>
        <w:pStyle w:val="BodyText3"/>
        <w:rPr>
          <w:sz w:val="24"/>
        </w:rPr>
      </w:pPr>
    </w:p>
    <w:p w14:paraId="1CB0FF95" w14:textId="77777777" w:rsidR="00EB35D2" w:rsidRPr="00E90A71" w:rsidRDefault="00EB35D2">
      <w:pPr>
        <w:pStyle w:val="BodyText3"/>
        <w:rPr>
          <w:sz w:val="24"/>
        </w:rPr>
      </w:pPr>
    </w:p>
    <w:p w14:paraId="4D49A669" w14:textId="77777777" w:rsidR="00EB35D2" w:rsidRPr="00E90A71" w:rsidRDefault="00EB35D2">
      <w:pPr>
        <w:pStyle w:val="BodyText3"/>
        <w:rPr>
          <w:sz w:val="24"/>
        </w:rPr>
      </w:pPr>
    </w:p>
    <w:p w14:paraId="1D81E0BA" w14:textId="77777777" w:rsidR="00EB35D2" w:rsidRPr="00E90A71" w:rsidRDefault="00EB35D2">
      <w:pPr>
        <w:pStyle w:val="BodyText3"/>
        <w:rPr>
          <w:sz w:val="24"/>
        </w:rPr>
      </w:pPr>
    </w:p>
    <w:p w14:paraId="1A9701CF" w14:textId="77777777" w:rsidR="00EB35D2" w:rsidRPr="00E90A71" w:rsidRDefault="00EB35D2">
      <w:pPr>
        <w:pStyle w:val="BodyText3"/>
        <w:rPr>
          <w:sz w:val="24"/>
        </w:rPr>
      </w:pPr>
    </w:p>
    <w:p w14:paraId="2E2D2B8E" w14:textId="77777777" w:rsidR="00EB35D2" w:rsidRPr="00E90A71" w:rsidRDefault="00EB35D2">
      <w:pPr>
        <w:pStyle w:val="BodyText3"/>
        <w:rPr>
          <w:sz w:val="24"/>
        </w:rPr>
      </w:pPr>
    </w:p>
    <w:p w14:paraId="15ECB9C2" w14:textId="77777777" w:rsidR="00EB35D2" w:rsidRPr="00E90A71" w:rsidRDefault="00EB35D2">
      <w:pPr>
        <w:pStyle w:val="BodyText3"/>
        <w:rPr>
          <w:sz w:val="24"/>
        </w:rPr>
      </w:pPr>
    </w:p>
    <w:p w14:paraId="359F12C8" w14:textId="77777777" w:rsidR="00EB35D2" w:rsidRPr="00E90A71" w:rsidRDefault="00EB35D2">
      <w:pPr>
        <w:pStyle w:val="BodyText3"/>
        <w:rPr>
          <w:sz w:val="24"/>
        </w:rPr>
      </w:pPr>
    </w:p>
    <w:p w14:paraId="32A04B30" w14:textId="77777777" w:rsidR="00EB35D2" w:rsidRPr="00E90A71" w:rsidRDefault="00EB35D2">
      <w:pPr>
        <w:pStyle w:val="BodyText3"/>
        <w:rPr>
          <w:sz w:val="24"/>
        </w:rPr>
      </w:pPr>
    </w:p>
    <w:p w14:paraId="4A7143AF" w14:textId="77777777" w:rsidR="00EB35D2" w:rsidRPr="00E90A71" w:rsidRDefault="00EB35D2">
      <w:pPr>
        <w:pStyle w:val="BodyText3"/>
        <w:rPr>
          <w:sz w:val="24"/>
        </w:rPr>
      </w:pPr>
    </w:p>
    <w:p w14:paraId="763E62D8" w14:textId="77777777" w:rsidR="00EB35D2" w:rsidRPr="00E90A71" w:rsidRDefault="00EB35D2">
      <w:pPr>
        <w:pStyle w:val="BodyText3"/>
        <w:rPr>
          <w:sz w:val="24"/>
        </w:rPr>
      </w:pPr>
    </w:p>
    <w:p w14:paraId="5262E33E" w14:textId="77777777" w:rsidR="00EB35D2" w:rsidRDefault="00EB35D2">
      <w:pPr>
        <w:pStyle w:val="BodyText3"/>
        <w:rPr>
          <w:sz w:val="24"/>
        </w:rPr>
      </w:pPr>
    </w:p>
    <w:p w14:paraId="36B49538" w14:textId="77777777" w:rsidR="0048413B" w:rsidRDefault="0048413B">
      <w:pPr>
        <w:pStyle w:val="BodyText3"/>
        <w:rPr>
          <w:sz w:val="24"/>
        </w:rPr>
      </w:pPr>
    </w:p>
    <w:p w14:paraId="48CD5B10" w14:textId="77777777" w:rsidR="0048413B" w:rsidRDefault="0048413B">
      <w:pPr>
        <w:pStyle w:val="BodyText3"/>
        <w:rPr>
          <w:sz w:val="24"/>
        </w:rPr>
      </w:pPr>
    </w:p>
    <w:p w14:paraId="092B46DD" w14:textId="77777777" w:rsidR="0048413B" w:rsidRDefault="0048413B">
      <w:pPr>
        <w:pStyle w:val="BodyText3"/>
        <w:rPr>
          <w:sz w:val="24"/>
        </w:rPr>
      </w:pPr>
    </w:p>
    <w:p w14:paraId="5C4A3BCA" w14:textId="77777777" w:rsidR="0048413B" w:rsidRDefault="0048413B">
      <w:pPr>
        <w:pStyle w:val="BodyText3"/>
        <w:rPr>
          <w:sz w:val="24"/>
        </w:rPr>
      </w:pPr>
    </w:p>
    <w:p w14:paraId="26E4945E" w14:textId="77777777" w:rsidR="0048413B" w:rsidRPr="00E90A71" w:rsidRDefault="0048413B">
      <w:pPr>
        <w:pStyle w:val="BodyText3"/>
        <w:rPr>
          <w:sz w:val="24"/>
        </w:rPr>
      </w:pPr>
    </w:p>
    <w:p w14:paraId="2A1CA7C7" w14:textId="77777777" w:rsidR="00EB35D2" w:rsidRPr="00E90A71" w:rsidRDefault="00EB35D2">
      <w:pPr>
        <w:pStyle w:val="BodyText3"/>
        <w:rPr>
          <w:sz w:val="24"/>
        </w:rPr>
      </w:pPr>
    </w:p>
    <w:p w14:paraId="285D37AA" w14:textId="77777777" w:rsidR="00EB35D2" w:rsidRPr="00E90A71" w:rsidRDefault="00C823BF" w:rsidP="005449CA">
      <w:pPr>
        <w:pStyle w:val="Heading1"/>
      </w:pPr>
      <w:bookmarkStart w:id="1" w:name="_Toc105252233"/>
      <w:r>
        <w:lastRenderedPageBreak/>
        <w:t>1.</w:t>
      </w:r>
      <w:r>
        <w:tab/>
      </w:r>
      <w:r w:rsidR="003D3F8B" w:rsidRPr="00E90A71">
        <w:t>O P Ć I</w:t>
      </w:r>
      <w:r w:rsidR="003E37B1">
        <w:t xml:space="preserve">  </w:t>
      </w:r>
      <w:r w:rsidR="003D3F8B" w:rsidRPr="00E90A71">
        <w:t xml:space="preserve"> P O D A C I   O   DRUŠTVU</w:t>
      </w:r>
      <w:bookmarkEnd w:id="1"/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35"/>
        <w:gridCol w:w="2964"/>
        <w:gridCol w:w="1778"/>
        <w:gridCol w:w="1750"/>
      </w:tblGrid>
      <w:tr w:rsidR="000B7E02" w:rsidRPr="00090CA8" w14:paraId="67F5C87A" w14:textId="77777777" w:rsidTr="008F27D2">
        <w:trPr>
          <w:trHeight w:val="158"/>
        </w:trPr>
        <w:tc>
          <w:tcPr>
            <w:tcW w:w="567" w:type="dxa"/>
            <w:vAlign w:val="center"/>
          </w:tcPr>
          <w:p w14:paraId="1B2D3B58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2835" w:type="dxa"/>
            <w:vAlign w:val="center"/>
          </w:tcPr>
          <w:p w14:paraId="314A567E" w14:textId="77777777" w:rsidR="00B06462" w:rsidRPr="00090CA8" w:rsidRDefault="005B43F4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Naziv</w:t>
            </w:r>
          </w:p>
        </w:tc>
        <w:tc>
          <w:tcPr>
            <w:tcW w:w="6492" w:type="dxa"/>
            <w:gridSpan w:val="3"/>
            <w:vAlign w:val="center"/>
          </w:tcPr>
          <w:p w14:paraId="0BE4EA1B" w14:textId="77777777" w:rsidR="000B7E02" w:rsidRPr="00090CA8" w:rsidRDefault="00DA5E38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Plovput d.o.o.</w:t>
            </w:r>
          </w:p>
        </w:tc>
      </w:tr>
      <w:tr w:rsidR="000B7E02" w:rsidRPr="00090CA8" w14:paraId="02AC3DB9" w14:textId="77777777" w:rsidTr="008F27D2">
        <w:trPr>
          <w:trHeight w:val="149"/>
        </w:trPr>
        <w:tc>
          <w:tcPr>
            <w:tcW w:w="567" w:type="dxa"/>
            <w:vAlign w:val="center"/>
          </w:tcPr>
          <w:p w14:paraId="5B18D2C6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2835" w:type="dxa"/>
            <w:vAlign w:val="center"/>
          </w:tcPr>
          <w:p w14:paraId="625AE9B1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Sjedište</w:t>
            </w:r>
          </w:p>
        </w:tc>
        <w:tc>
          <w:tcPr>
            <w:tcW w:w="6492" w:type="dxa"/>
            <w:gridSpan w:val="3"/>
            <w:vAlign w:val="center"/>
          </w:tcPr>
          <w:p w14:paraId="54C41D7E" w14:textId="77777777" w:rsidR="000B7E02" w:rsidRPr="00090CA8" w:rsidRDefault="00DA5E38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Obala Lazareta 1, 21000 Split</w:t>
            </w:r>
          </w:p>
        </w:tc>
      </w:tr>
      <w:tr w:rsidR="000B7E02" w:rsidRPr="00090CA8" w14:paraId="12A1B765" w14:textId="77777777" w:rsidTr="008F27D2">
        <w:trPr>
          <w:trHeight w:val="916"/>
        </w:trPr>
        <w:tc>
          <w:tcPr>
            <w:tcW w:w="567" w:type="dxa"/>
            <w:vAlign w:val="center"/>
          </w:tcPr>
          <w:p w14:paraId="24C8989B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2835" w:type="dxa"/>
            <w:vAlign w:val="center"/>
          </w:tcPr>
          <w:p w14:paraId="3E934735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Pravni status</w:t>
            </w:r>
          </w:p>
        </w:tc>
        <w:tc>
          <w:tcPr>
            <w:tcW w:w="6492" w:type="dxa"/>
            <w:gridSpan w:val="3"/>
            <w:vAlign w:val="center"/>
          </w:tcPr>
          <w:p w14:paraId="331F7F04" w14:textId="77777777" w:rsidR="00C823BF" w:rsidRPr="00090CA8" w:rsidRDefault="00DA5E38" w:rsidP="008F27D2">
            <w:pPr>
              <w:rPr>
                <w:sz w:val="22"/>
                <w:szCs w:val="22"/>
                <w:lang w:val="es-ES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Plovput d.o.o.</w:t>
            </w:r>
            <w:r w:rsidR="000B7E02" w:rsidRPr="00090CA8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C823BF" w:rsidRPr="00090CA8">
              <w:rPr>
                <w:sz w:val="22"/>
                <w:szCs w:val="22"/>
                <w:lang w:val="es-ES"/>
              </w:rPr>
              <w:t>Društvo je pravni sljednik poduzeća “Plovput” p.o. Split osnovano Uredbom o osnivanju Poduzeća “Plovput”, Split (“Narodne novine”, br.3/92).</w:t>
            </w:r>
          </w:p>
          <w:p w14:paraId="5A589039" w14:textId="77777777" w:rsidR="000B7E02" w:rsidRPr="00090CA8" w:rsidRDefault="00C823BF" w:rsidP="008F27D2">
            <w:pPr>
              <w:rPr>
                <w:bCs/>
                <w:sz w:val="22"/>
                <w:szCs w:val="22"/>
                <w:highlight w:val="yellow"/>
                <w:lang w:val="hr-HR"/>
              </w:rPr>
            </w:pPr>
            <w:r w:rsidRPr="00090CA8">
              <w:rPr>
                <w:sz w:val="22"/>
                <w:szCs w:val="22"/>
                <w:lang w:val="es-ES"/>
              </w:rPr>
              <w:t>Društvo je upisano u registar Trgovačkog suda u Splitu.</w:t>
            </w:r>
          </w:p>
        </w:tc>
      </w:tr>
      <w:tr w:rsidR="000B7E02" w:rsidRPr="00090CA8" w14:paraId="595D0104" w14:textId="77777777" w:rsidTr="008F27D2">
        <w:trPr>
          <w:trHeight w:val="256"/>
        </w:trPr>
        <w:tc>
          <w:tcPr>
            <w:tcW w:w="567" w:type="dxa"/>
            <w:vAlign w:val="center"/>
          </w:tcPr>
          <w:p w14:paraId="61056B9D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2835" w:type="dxa"/>
            <w:vAlign w:val="center"/>
          </w:tcPr>
          <w:p w14:paraId="27FE62A5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MBS</w:t>
            </w:r>
          </w:p>
        </w:tc>
        <w:tc>
          <w:tcPr>
            <w:tcW w:w="6492" w:type="dxa"/>
            <w:gridSpan w:val="3"/>
            <w:vAlign w:val="center"/>
          </w:tcPr>
          <w:p w14:paraId="651B0A0A" w14:textId="77777777" w:rsidR="000B7E02" w:rsidRPr="00090CA8" w:rsidRDefault="00DA5E38" w:rsidP="005B43F4">
            <w:pPr>
              <w:rPr>
                <w:bCs/>
                <w:sz w:val="22"/>
                <w:szCs w:val="22"/>
                <w:highlight w:val="yellow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060132808</w:t>
            </w:r>
          </w:p>
        </w:tc>
      </w:tr>
      <w:tr w:rsidR="000B7E02" w:rsidRPr="00090CA8" w14:paraId="6C898CCA" w14:textId="77777777" w:rsidTr="007B4771">
        <w:trPr>
          <w:trHeight w:val="429"/>
        </w:trPr>
        <w:tc>
          <w:tcPr>
            <w:tcW w:w="567" w:type="dxa"/>
            <w:vAlign w:val="center"/>
          </w:tcPr>
          <w:p w14:paraId="5FFCD90F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2835" w:type="dxa"/>
            <w:vAlign w:val="center"/>
          </w:tcPr>
          <w:p w14:paraId="021FEFCA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Veličina prema Zakonu o računovodstvu</w:t>
            </w:r>
          </w:p>
        </w:tc>
        <w:tc>
          <w:tcPr>
            <w:tcW w:w="6492" w:type="dxa"/>
            <w:gridSpan w:val="3"/>
            <w:vAlign w:val="center"/>
          </w:tcPr>
          <w:p w14:paraId="1E3EDBF8" w14:textId="77777777" w:rsidR="000B7E02" w:rsidRPr="00090CA8" w:rsidRDefault="000B7E02" w:rsidP="005B43F4">
            <w:pPr>
              <w:rPr>
                <w:bCs/>
                <w:sz w:val="22"/>
                <w:szCs w:val="22"/>
                <w:highlight w:val="yellow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Veliki poduzetnik</w:t>
            </w:r>
          </w:p>
        </w:tc>
      </w:tr>
      <w:tr w:rsidR="000B7E02" w:rsidRPr="00090CA8" w14:paraId="176BE893" w14:textId="77777777" w:rsidTr="008F27D2">
        <w:trPr>
          <w:trHeight w:val="70"/>
        </w:trPr>
        <w:tc>
          <w:tcPr>
            <w:tcW w:w="567" w:type="dxa"/>
            <w:vAlign w:val="center"/>
          </w:tcPr>
          <w:p w14:paraId="73EB0E1A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2835" w:type="dxa"/>
            <w:vAlign w:val="center"/>
          </w:tcPr>
          <w:p w14:paraId="1B88EADE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Matični broj</w:t>
            </w:r>
            <w:r w:rsidR="008F27D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/>
                <w:sz w:val="22"/>
                <w:szCs w:val="22"/>
                <w:lang w:val="hr-HR"/>
              </w:rPr>
              <w:t>/</w:t>
            </w:r>
            <w:r w:rsidR="008F27D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6492" w:type="dxa"/>
            <w:gridSpan w:val="3"/>
            <w:vAlign w:val="center"/>
          </w:tcPr>
          <w:p w14:paraId="6EA6FE05" w14:textId="77777777" w:rsidR="000B7E02" w:rsidRPr="00090CA8" w:rsidRDefault="00EB4854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3129489</w:t>
            </w:r>
            <w:r w:rsidR="008F27D2">
              <w:rPr>
                <w:bCs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Cs/>
                <w:sz w:val="22"/>
                <w:szCs w:val="22"/>
                <w:lang w:val="hr-HR"/>
              </w:rPr>
              <w:t>/</w:t>
            </w:r>
            <w:r w:rsidR="008F27D2">
              <w:rPr>
                <w:bCs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Cs/>
                <w:sz w:val="22"/>
                <w:szCs w:val="22"/>
                <w:lang w:val="hr-HR"/>
              </w:rPr>
              <w:t>14480721492</w:t>
            </w:r>
          </w:p>
        </w:tc>
      </w:tr>
      <w:tr w:rsidR="000B7E02" w:rsidRPr="00090CA8" w14:paraId="4ABF3C2B" w14:textId="77777777" w:rsidTr="008F27D2">
        <w:trPr>
          <w:trHeight w:val="130"/>
        </w:trPr>
        <w:tc>
          <w:tcPr>
            <w:tcW w:w="567" w:type="dxa"/>
            <w:vAlign w:val="center"/>
          </w:tcPr>
          <w:p w14:paraId="21C61277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7.</w:t>
            </w:r>
          </w:p>
        </w:tc>
        <w:tc>
          <w:tcPr>
            <w:tcW w:w="2835" w:type="dxa"/>
            <w:vAlign w:val="center"/>
          </w:tcPr>
          <w:p w14:paraId="46BF2883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Šifra djelatnosti</w:t>
            </w:r>
          </w:p>
        </w:tc>
        <w:tc>
          <w:tcPr>
            <w:tcW w:w="6492" w:type="dxa"/>
            <w:gridSpan w:val="3"/>
            <w:vAlign w:val="center"/>
          </w:tcPr>
          <w:p w14:paraId="2E81F5CB" w14:textId="77777777" w:rsidR="000B7E02" w:rsidRPr="00090CA8" w:rsidRDefault="00EB4854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5222</w:t>
            </w:r>
          </w:p>
        </w:tc>
      </w:tr>
      <w:tr w:rsidR="000B7E02" w:rsidRPr="00090CA8" w14:paraId="0F8A1CC6" w14:textId="77777777" w:rsidTr="007B4771">
        <w:tc>
          <w:tcPr>
            <w:tcW w:w="567" w:type="dxa"/>
            <w:vAlign w:val="center"/>
          </w:tcPr>
          <w:p w14:paraId="25742C24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8.</w:t>
            </w:r>
          </w:p>
        </w:tc>
        <w:tc>
          <w:tcPr>
            <w:tcW w:w="2835" w:type="dxa"/>
            <w:vAlign w:val="center"/>
          </w:tcPr>
          <w:p w14:paraId="74CE37D8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Aktivne</w:t>
            </w:r>
          </w:p>
          <w:p w14:paraId="26414059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  <w:p w14:paraId="304E58F2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registrirane</w:t>
            </w:r>
          </w:p>
          <w:p w14:paraId="48B701BF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  <w:p w14:paraId="2FCAE151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djelatnosti:</w:t>
            </w:r>
          </w:p>
        </w:tc>
        <w:tc>
          <w:tcPr>
            <w:tcW w:w="6492" w:type="dxa"/>
            <w:gridSpan w:val="3"/>
            <w:vAlign w:val="center"/>
          </w:tcPr>
          <w:p w14:paraId="1532AD9B" w14:textId="77777777" w:rsidR="00EB4854" w:rsidRPr="008F27D2" w:rsidRDefault="00EB4854" w:rsidP="005B43F4">
            <w:pPr>
              <w:ind w:left="204"/>
              <w:rPr>
                <w:bCs/>
              </w:rPr>
            </w:pPr>
            <w:r w:rsidRPr="008F27D2">
              <w:rPr>
                <w:bCs/>
                <w:lang w:val="hr-HR"/>
              </w:rPr>
              <w:t>-</w:t>
            </w:r>
            <w:r w:rsidRPr="008F27D2">
              <w:rPr>
                <w:bCs/>
              </w:rPr>
              <w:t xml:space="preserve"> </w:t>
            </w:r>
            <w:proofErr w:type="spellStart"/>
            <w:r w:rsidRPr="008F27D2">
              <w:rPr>
                <w:bCs/>
              </w:rPr>
              <w:t>Popravci</w:t>
            </w:r>
            <w:proofErr w:type="spellEnd"/>
            <w:r w:rsidRPr="008F27D2">
              <w:rPr>
                <w:bCs/>
              </w:rPr>
              <w:t xml:space="preserve"> i </w:t>
            </w:r>
            <w:proofErr w:type="spellStart"/>
            <w:r w:rsidRPr="008F27D2">
              <w:rPr>
                <w:bCs/>
              </w:rPr>
              <w:t>preinake</w:t>
            </w:r>
            <w:proofErr w:type="spellEnd"/>
            <w:r w:rsidRPr="008F27D2">
              <w:rPr>
                <w:bCs/>
              </w:rPr>
              <w:t xml:space="preserve"> </w:t>
            </w:r>
            <w:proofErr w:type="spellStart"/>
            <w:r w:rsidRPr="008F27D2">
              <w:rPr>
                <w:bCs/>
              </w:rPr>
              <w:t>brodova</w:t>
            </w:r>
            <w:proofErr w:type="spellEnd"/>
            <w:r w:rsidRPr="008F27D2">
              <w:rPr>
                <w:bCs/>
              </w:rPr>
              <w:t>;</w:t>
            </w:r>
          </w:p>
          <w:p w14:paraId="543ACA3B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Gradnja i popravak čamaca za razonodu i sportskih čamaca;</w:t>
            </w:r>
          </w:p>
          <w:p w14:paraId="6E6D18BD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Održavanje i popravak motornih vozila;</w:t>
            </w:r>
          </w:p>
          <w:p w14:paraId="6A5B0CA9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Pomorski i obalni prijevoz;</w:t>
            </w:r>
          </w:p>
          <w:p w14:paraId="42018EEE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Ostali kopneni prijevoz;</w:t>
            </w:r>
          </w:p>
          <w:p w14:paraId="50D50AA4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Poslovanje nekretninama;</w:t>
            </w:r>
          </w:p>
          <w:p w14:paraId="180608AD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-Iznajmljivanje plovnih prijevoznih sredstava;</w:t>
            </w:r>
          </w:p>
          <w:p w14:paraId="3A87992F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Promidžba (reklama i propaganda);</w:t>
            </w:r>
          </w:p>
          <w:p w14:paraId="7F0C6CB9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 xml:space="preserve">- Održavanje i uređenje plovnih putova u unutarnjim morskim vodama i </w:t>
            </w:r>
            <w:r w:rsidR="00DC1E9B" w:rsidRPr="008F27D2">
              <w:rPr>
                <w:bCs/>
                <w:lang w:val="hr-HR"/>
              </w:rPr>
              <w:t xml:space="preserve">   </w:t>
            </w:r>
            <w:r w:rsidRPr="008F27D2">
              <w:rPr>
                <w:bCs/>
                <w:lang w:val="hr-HR"/>
              </w:rPr>
              <w:t>teritorijalnom moru Republike Hrvatske;</w:t>
            </w:r>
          </w:p>
          <w:p w14:paraId="1AB3EE72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Postavljanje objekata sigurnosti plovidbe na plovnim putovima u unutarnjim morskim vodama i teritorijalnom moru Republike Hrvatske i osiguravanje njihovog pravilnog rada;</w:t>
            </w:r>
          </w:p>
          <w:p w14:paraId="03CF3AFF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Obavljanje poslova radijske službe na pomorskim plovnim putovima Republike Hrvatske;</w:t>
            </w:r>
          </w:p>
          <w:p w14:paraId="4017093A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Obavljanje istraživanja i projektiranja radi obavljanja poslova iz vlastite djelatnosti;</w:t>
            </w:r>
          </w:p>
          <w:p w14:paraId="4EC9BF93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Građenje;</w:t>
            </w:r>
          </w:p>
          <w:p w14:paraId="2CC74B83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Kupnja i prodaja robe, trgovačko posredovanje na domaćem i inozemnom tržištu;</w:t>
            </w:r>
          </w:p>
          <w:p w14:paraId="74A8A3A6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Izrada nacrta (projektiranje) objekata, nadzor nad gradnjom;</w:t>
            </w:r>
          </w:p>
          <w:p w14:paraId="049B06F4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Izrada nacrta za strojeve i industrijska postrojenja;</w:t>
            </w:r>
          </w:p>
          <w:p w14:paraId="4A6664A1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Inženjerstvo, upravljanje projektima i tehničke djelatnosti;</w:t>
            </w:r>
          </w:p>
          <w:p w14:paraId="552F51D9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Izradba projekata za kondicioniranje zraka, hlađenje, projekata za sanitarnu kontrolu i kontrolu onečišćavanja i projekta akustičnosti itd.;</w:t>
            </w:r>
          </w:p>
          <w:p w14:paraId="1363D81D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Pružanje usluga u nautičkom, seljačkom, zdravstvenom, kongresnom, sportskom, lovnom i drugim oblicima turizma, pružanje ostalih turističkih usluga</w:t>
            </w:r>
          </w:p>
          <w:p w14:paraId="786681AF" w14:textId="77777777" w:rsidR="000B7E02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highlight w:val="yellow"/>
                <w:lang w:val="hr-HR"/>
              </w:rPr>
            </w:pPr>
            <w:r w:rsidRPr="008F27D2">
              <w:rPr>
                <w:bCs/>
                <w:lang w:val="hr-HR"/>
              </w:rPr>
              <w:t>- Pripremanje hrane i pružanje usluga prehrane, pripremanje i usluživanje pića i napitaka, pružanje usluga smještaja.</w:t>
            </w:r>
          </w:p>
        </w:tc>
      </w:tr>
      <w:tr w:rsidR="000B7E02" w:rsidRPr="00090CA8" w14:paraId="0B1640F2" w14:textId="77777777" w:rsidTr="008F27D2">
        <w:trPr>
          <w:cantSplit/>
          <w:trHeight w:val="70"/>
        </w:trPr>
        <w:tc>
          <w:tcPr>
            <w:tcW w:w="567" w:type="dxa"/>
            <w:vMerge w:val="restart"/>
            <w:vAlign w:val="center"/>
          </w:tcPr>
          <w:p w14:paraId="407E97B2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9.</w:t>
            </w:r>
          </w:p>
        </w:tc>
        <w:tc>
          <w:tcPr>
            <w:tcW w:w="2835" w:type="dxa"/>
            <w:vMerge w:val="restart"/>
            <w:vAlign w:val="center"/>
          </w:tcPr>
          <w:p w14:paraId="538E513E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Članovi društva</w:t>
            </w:r>
          </w:p>
          <w:p w14:paraId="15CF9F9A" w14:textId="1816D929" w:rsidR="000B7E02" w:rsidRPr="00090CA8" w:rsidRDefault="000B7E02" w:rsidP="00E5204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  20</w:t>
            </w:r>
            <w:r w:rsidR="00E52044">
              <w:rPr>
                <w:b/>
                <w:sz w:val="22"/>
                <w:szCs w:val="22"/>
                <w:lang w:val="hr-HR"/>
              </w:rPr>
              <w:t>2</w:t>
            </w:r>
            <w:r w:rsidR="0029670A">
              <w:rPr>
                <w:b/>
                <w:sz w:val="22"/>
                <w:szCs w:val="22"/>
                <w:lang w:val="hr-HR"/>
              </w:rPr>
              <w:t>2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964" w:type="dxa"/>
            <w:vMerge w:val="restart"/>
            <w:vAlign w:val="center"/>
          </w:tcPr>
          <w:p w14:paraId="592A95E2" w14:textId="77777777" w:rsidR="000B7E02" w:rsidRPr="00090CA8" w:rsidRDefault="000B7E02" w:rsidP="005B43F4">
            <w:pPr>
              <w:pStyle w:val="Heading7"/>
              <w:jc w:val="center"/>
              <w:rPr>
                <w:sz w:val="22"/>
                <w:szCs w:val="22"/>
              </w:rPr>
            </w:pPr>
            <w:r w:rsidRPr="00090CA8">
              <w:rPr>
                <w:sz w:val="22"/>
                <w:szCs w:val="22"/>
              </w:rPr>
              <w:t>Članovi</w:t>
            </w:r>
            <w:r w:rsidR="005B43F4" w:rsidRPr="00090CA8">
              <w:rPr>
                <w:sz w:val="22"/>
                <w:szCs w:val="22"/>
              </w:rPr>
              <w:t xml:space="preserve"> </w:t>
            </w:r>
            <w:r w:rsidRPr="00090CA8">
              <w:rPr>
                <w:sz w:val="22"/>
                <w:szCs w:val="22"/>
              </w:rPr>
              <w:t>društva</w:t>
            </w:r>
          </w:p>
        </w:tc>
        <w:tc>
          <w:tcPr>
            <w:tcW w:w="3528" w:type="dxa"/>
            <w:gridSpan w:val="2"/>
            <w:vAlign w:val="center"/>
          </w:tcPr>
          <w:p w14:paraId="51C4EF1E" w14:textId="77777777" w:rsidR="000B7E02" w:rsidRPr="00090CA8" w:rsidRDefault="000B7E02" w:rsidP="005B43F4">
            <w:pPr>
              <w:pStyle w:val="Heading8"/>
              <w:jc w:val="center"/>
              <w:rPr>
                <w:sz w:val="22"/>
                <w:szCs w:val="22"/>
                <w:lang w:val="hr-HR"/>
              </w:rPr>
            </w:pPr>
            <w:r w:rsidRPr="00090CA8">
              <w:rPr>
                <w:sz w:val="22"/>
                <w:szCs w:val="22"/>
                <w:lang w:val="hr-HR"/>
              </w:rPr>
              <w:t>Poslovni udjeli</w:t>
            </w:r>
          </w:p>
        </w:tc>
      </w:tr>
      <w:tr w:rsidR="000B7E02" w:rsidRPr="00090CA8" w14:paraId="29AE093B" w14:textId="77777777" w:rsidTr="007B4771">
        <w:trPr>
          <w:cantSplit/>
          <w:trHeight w:val="167"/>
        </w:trPr>
        <w:tc>
          <w:tcPr>
            <w:tcW w:w="567" w:type="dxa"/>
            <w:vMerge/>
            <w:vAlign w:val="center"/>
          </w:tcPr>
          <w:p w14:paraId="6FC63EBB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14:paraId="23617C54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64" w:type="dxa"/>
            <w:vMerge/>
            <w:vAlign w:val="center"/>
          </w:tcPr>
          <w:p w14:paraId="6DEB67AC" w14:textId="77777777" w:rsidR="000B7E02" w:rsidRPr="00090CA8" w:rsidRDefault="000B7E02" w:rsidP="005B43F4">
            <w:pPr>
              <w:jc w:val="center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1778" w:type="dxa"/>
            <w:vAlign w:val="center"/>
          </w:tcPr>
          <w:p w14:paraId="7AF5246C" w14:textId="77777777" w:rsidR="000B7E02" w:rsidRPr="00090CA8" w:rsidRDefault="000B7E02" w:rsidP="005B43F4">
            <w:pPr>
              <w:pStyle w:val="Heading8"/>
              <w:jc w:val="center"/>
              <w:rPr>
                <w:sz w:val="22"/>
                <w:szCs w:val="22"/>
                <w:lang w:val="hr-HR"/>
              </w:rPr>
            </w:pPr>
            <w:r w:rsidRPr="00090CA8">
              <w:rPr>
                <w:sz w:val="22"/>
                <w:szCs w:val="22"/>
                <w:lang w:val="hr-HR"/>
              </w:rPr>
              <w:t>Kn</w:t>
            </w:r>
          </w:p>
        </w:tc>
        <w:tc>
          <w:tcPr>
            <w:tcW w:w="1750" w:type="dxa"/>
            <w:vAlign w:val="center"/>
          </w:tcPr>
          <w:p w14:paraId="298335A7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%</w:t>
            </w:r>
          </w:p>
        </w:tc>
      </w:tr>
      <w:tr w:rsidR="00EB4854" w:rsidRPr="00090CA8" w14:paraId="7354BC0B" w14:textId="77777777" w:rsidTr="008F27D2">
        <w:trPr>
          <w:cantSplit/>
          <w:trHeight w:val="163"/>
        </w:trPr>
        <w:tc>
          <w:tcPr>
            <w:tcW w:w="567" w:type="dxa"/>
            <w:vMerge/>
            <w:vAlign w:val="center"/>
          </w:tcPr>
          <w:p w14:paraId="14A4F3CE" w14:textId="77777777" w:rsidR="00EB4854" w:rsidRPr="00090CA8" w:rsidRDefault="00EB4854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14:paraId="1729D15F" w14:textId="77777777" w:rsidR="00EB4854" w:rsidRPr="00090CA8" w:rsidRDefault="00EB4854" w:rsidP="005B43F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64" w:type="dxa"/>
            <w:vAlign w:val="center"/>
          </w:tcPr>
          <w:p w14:paraId="3A51F172" w14:textId="77777777" w:rsidR="00EB4854" w:rsidRPr="00090CA8" w:rsidRDefault="00EB4854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Republika Hrvatska</w:t>
            </w:r>
          </w:p>
        </w:tc>
        <w:tc>
          <w:tcPr>
            <w:tcW w:w="1778" w:type="dxa"/>
            <w:vAlign w:val="center"/>
          </w:tcPr>
          <w:p w14:paraId="74A86446" w14:textId="77777777" w:rsidR="00EB4854" w:rsidRPr="00090CA8" w:rsidRDefault="00EB4854" w:rsidP="005B43F4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111.</w:t>
            </w:r>
            <w:r w:rsidR="00DC1E9B" w:rsidRPr="00090CA8">
              <w:rPr>
                <w:bCs/>
                <w:sz w:val="22"/>
                <w:szCs w:val="22"/>
                <w:lang w:val="hr-HR"/>
              </w:rPr>
              <w:t>546.200</w:t>
            </w:r>
          </w:p>
        </w:tc>
        <w:tc>
          <w:tcPr>
            <w:tcW w:w="1750" w:type="dxa"/>
            <w:vAlign w:val="center"/>
          </w:tcPr>
          <w:p w14:paraId="7B1BC4AB" w14:textId="77777777" w:rsidR="00EB4854" w:rsidRPr="00090CA8" w:rsidRDefault="00DC1E9B" w:rsidP="005B43F4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100</w:t>
            </w:r>
          </w:p>
        </w:tc>
      </w:tr>
      <w:tr w:rsidR="000B7E02" w:rsidRPr="00090CA8" w14:paraId="340F0771" w14:textId="77777777" w:rsidTr="007B4771">
        <w:trPr>
          <w:cantSplit/>
          <w:trHeight w:val="32"/>
        </w:trPr>
        <w:tc>
          <w:tcPr>
            <w:tcW w:w="567" w:type="dxa"/>
            <w:vMerge/>
            <w:vAlign w:val="center"/>
          </w:tcPr>
          <w:p w14:paraId="14BEEFCE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14:paraId="7C026469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64" w:type="dxa"/>
            <w:vAlign w:val="center"/>
          </w:tcPr>
          <w:p w14:paraId="02D3014A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Ukupno temeljni kapital:</w:t>
            </w:r>
          </w:p>
        </w:tc>
        <w:tc>
          <w:tcPr>
            <w:tcW w:w="1778" w:type="dxa"/>
            <w:vAlign w:val="center"/>
          </w:tcPr>
          <w:p w14:paraId="73E53225" w14:textId="77777777" w:rsidR="000B7E02" w:rsidRPr="00090CA8" w:rsidRDefault="00DC1E9B" w:rsidP="005B43F4">
            <w:pPr>
              <w:jc w:val="right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111.546.200</w:t>
            </w:r>
          </w:p>
        </w:tc>
        <w:tc>
          <w:tcPr>
            <w:tcW w:w="1750" w:type="dxa"/>
            <w:vAlign w:val="center"/>
          </w:tcPr>
          <w:p w14:paraId="3AC1B379" w14:textId="77777777" w:rsidR="000B7E02" w:rsidRPr="00090CA8" w:rsidRDefault="00DC1E9B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100</w:t>
            </w:r>
          </w:p>
        </w:tc>
      </w:tr>
      <w:tr w:rsidR="000B7E02" w:rsidRPr="00090CA8" w14:paraId="00D43D60" w14:textId="77777777" w:rsidTr="007B4771">
        <w:tc>
          <w:tcPr>
            <w:tcW w:w="567" w:type="dxa"/>
            <w:vAlign w:val="center"/>
          </w:tcPr>
          <w:p w14:paraId="3F9D55C3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10.</w:t>
            </w:r>
          </w:p>
        </w:tc>
        <w:tc>
          <w:tcPr>
            <w:tcW w:w="2835" w:type="dxa"/>
            <w:vAlign w:val="center"/>
          </w:tcPr>
          <w:p w14:paraId="11F00045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Članovi Nadzornog odbora</w:t>
            </w:r>
          </w:p>
          <w:p w14:paraId="3F471628" w14:textId="6C204792" w:rsidR="000B7E02" w:rsidRPr="00090CA8" w:rsidRDefault="000B7E02" w:rsidP="00E5204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 20</w:t>
            </w:r>
            <w:r w:rsidR="00E52044">
              <w:rPr>
                <w:b/>
                <w:sz w:val="22"/>
                <w:szCs w:val="22"/>
                <w:lang w:val="hr-HR"/>
              </w:rPr>
              <w:t>2</w:t>
            </w:r>
            <w:r w:rsidR="0029670A">
              <w:rPr>
                <w:b/>
                <w:sz w:val="22"/>
                <w:szCs w:val="22"/>
                <w:lang w:val="hr-HR"/>
              </w:rPr>
              <w:t>2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6492" w:type="dxa"/>
            <w:gridSpan w:val="3"/>
            <w:vAlign w:val="center"/>
          </w:tcPr>
          <w:p w14:paraId="2529D420" w14:textId="77777777" w:rsidR="00DC1E9B" w:rsidRPr="00090CA8" w:rsidRDefault="00DC1E9B" w:rsidP="00A431D9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120"/>
              <w:ind w:left="176" w:hanging="176"/>
              <w:contextualSpacing/>
              <w:textAlignment w:val="auto"/>
              <w:rPr>
                <w:sz w:val="22"/>
                <w:szCs w:val="22"/>
              </w:rPr>
            </w:pPr>
            <w:proofErr w:type="spellStart"/>
            <w:r w:rsidRPr="00090CA8">
              <w:rPr>
                <w:sz w:val="22"/>
                <w:szCs w:val="22"/>
              </w:rPr>
              <w:t>Predsjednik</w:t>
            </w:r>
            <w:proofErr w:type="spellEnd"/>
            <w:r w:rsidRPr="00090CA8">
              <w:rPr>
                <w:sz w:val="22"/>
                <w:szCs w:val="22"/>
              </w:rPr>
              <w:t xml:space="preserve"> </w:t>
            </w:r>
            <w:proofErr w:type="spellStart"/>
            <w:r w:rsidRPr="00090CA8">
              <w:rPr>
                <w:sz w:val="22"/>
                <w:szCs w:val="22"/>
              </w:rPr>
              <w:t>gosp</w:t>
            </w:r>
            <w:proofErr w:type="spellEnd"/>
            <w:r w:rsidRPr="00090CA8">
              <w:rPr>
                <w:sz w:val="22"/>
                <w:szCs w:val="22"/>
              </w:rPr>
              <w:t>. Ante Bašić,</w:t>
            </w:r>
          </w:p>
          <w:p w14:paraId="50BB9010" w14:textId="77777777" w:rsidR="00A431D9" w:rsidRPr="00A431D9" w:rsidRDefault="00DC1E9B" w:rsidP="00A431D9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120"/>
              <w:ind w:left="176" w:hanging="176"/>
              <w:contextualSpacing/>
              <w:textAlignment w:val="auto"/>
              <w:rPr>
                <w:bCs/>
                <w:sz w:val="22"/>
                <w:szCs w:val="22"/>
                <w:lang w:val="hr-HR"/>
              </w:rPr>
            </w:pPr>
            <w:proofErr w:type="spellStart"/>
            <w:r w:rsidRPr="00090CA8">
              <w:rPr>
                <w:sz w:val="22"/>
                <w:szCs w:val="22"/>
              </w:rPr>
              <w:t>Zamjenik</w:t>
            </w:r>
            <w:proofErr w:type="spellEnd"/>
            <w:r w:rsidRPr="00090CA8">
              <w:rPr>
                <w:sz w:val="22"/>
                <w:szCs w:val="22"/>
              </w:rPr>
              <w:t xml:space="preserve"> </w:t>
            </w:r>
            <w:proofErr w:type="spellStart"/>
            <w:r w:rsidRPr="00090CA8">
              <w:rPr>
                <w:sz w:val="22"/>
                <w:szCs w:val="22"/>
              </w:rPr>
              <w:t>predsjednika</w:t>
            </w:r>
            <w:proofErr w:type="spellEnd"/>
            <w:r w:rsidRPr="00090CA8">
              <w:rPr>
                <w:sz w:val="22"/>
                <w:szCs w:val="22"/>
              </w:rPr>
              <w:t xml:space="preserve">, </w:t>
            </w:r>
            <w:proofErr w:type="spellStart"/>
            <w:r w:rsidRPr="00090CA8">
              <w:rPr>
                <w:sz w:val="22"/>
                <w:szCs w:val="22"/>
              </w:rPr>
              <w:t>gđa</w:t>
            </w:r>
            <w:proofErr w:type="spellEnd"/>
            <w:r w:rsidRPr="00090CA8">
              <w:rPr>
                <w:sz w:val="22"/>
                <w:szCs w:val="22"/>
              </w:rPr>
              <w:t xml:space="preserve">. Suzana </w:t>
            </w:r>
            <w:proofErr w:type="spellStart"/>
            <w:r w:rsidRPr="00090CA8">
              <w:rPr>
                <w:sz w:val="22"/>
                <w:szCs w:val="22"/>
              </w:rPr>
              <w:t>Audić</w:t>
            </w:r>
            <w:proofErr w:type="spellEnd"/>
            <w:r w:rsidRPr="00090CA8">
              <w:rPr>
                <w:sz w:val="22"/>
                <w:szCs w:val="22"/>
              </w:rPr>
              <w:t xml:space="preserve"> </w:t>
            </w:r>
            <w:proofErr w:type="spellStart"/>
            <w:r w:rsidRPr="00090CA8">
              <w:rPr>
                <w:sz w:val="22"/>
                <w:szCs w:val="22"/>
              </w:rPr>
              <w:t>Vuletić</w:t>
            </w:r>
            <w:proofErr w:type="spellEnd"/>
            <w:r w:rsidRPr="00090CA8">
              <w:rPr>
                <w:sz w:val="22"/>
                <w:szCs w:val="22"/>
              </w:rPr>
              <w:t>,</w:t>
            </w:r>
          </w:p>
          <w:p w14:paraId="469297BE" w14:textId="77777777" w:rsidR="000B7E02" w:rsidRPr="00090CA8" w:rsidRDefault="00A431D9" w:rsidP="00A431D9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120"/>
              <w:ind w:left="176" w:hanging="176"/>
              <w:contextualSpacing/>
              <w:textAlignment w:val="auto"/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sz w:val="22"/>
                <w:szCs w:val="22"/>
              </w:rPr>
              <w:t xml:space="preserve"> </w:t>
            </w:r>
            <w:proofErr w:type="spellStart"/>
            <w:r w:rsidR="00DC1E9B" w:rsidRPr="00090CA8">
              <w:rPr>
                <w:sz w:val="22"/>
                <w:szCs w:val="22"/>
              </w:rPr>
              <w:t>Član</w:t>
            </w:r>
            <w:proofErr w:type="spellEnd"/>
            <w:r w:rsidR="00DC1E9B" w:rsidRPr="00090CA8">
              <w:rPr>
                <w:sz w:val="22"/>
                <w:szCs w:val="22"/>
              </w:rPr>
              <w:t xml:space="preserve"> – </w:t>
            </w:r>
            <w:proofErr w:type="spellStart"/>
            <w:r w:rsidR="00DC1E9B" w:rsidRPr="00090CA8">
              <w:rPr>
                <w:sz w:val="22"/>
                <w:szCs w:val="22"/>
              </w:rPr>
              <w:t>predstavnik</w:t>
            </w:r>
            <w:proofErr w:type="spellEnd"/>
            <w:r w:rsidR="00DC1E9B" w:rsidRPr="00090CA8">
              <w:rPr>
                <w:sz w:val="22"/>
                <w:szCs w:val="22"/>
              </w:rPr>
              <w:t xml:space="preserve"> </w:t>
            </w:r>
            <w:proofErr w:type="spellStart"/>
            <w:r w:rsidR="00DC1E9B" w:rsidRPr="00090CA8">
              <w:rPr>
                <w:sz w:val="22"/>
                <w:szCs w:val="22"/>
              </w:rPr>
              <w:t>radnika</w:t>
            </w:r>
            <w:proofErr w:type="spellEnd"/>
            <w:r w:rsidR="00DC1E9B" w:rsidRPr="00090CA8">
              <w:rPr>
                <w:sz w:val="22"/>
                <w:szCs w:val="22"/>
              </w:rPr>
              <w:t xml:space="preserve">, </w:t>
            </w:r>
            <w:proofErr w:type="spellStart"/>
            <w:r w:rsidR="00DC1E9B" w:rsidRPr="00090CA8">
              <w:rPr>
                <w:sz w:val="22"/>
                <w:szCs w:val="22"/>
              </w:rPr>
              <w:t>gosp</w:t>
            </w:r>
            <w:proofErr w:type="spellEnd"/>
            <w:r w:rsidR="00DC1E9B" w:rsidRPr="00090CA8">
              <w:rPr>
                <w:sz w:val="22"/>
                <w:szCs w:val="22"/>
              </w:rPr>
              <w:t xml:space="preserve">. Ante Čorić, </w:t>
            </w:r>
          </w:p>
        </w:tc>
      </w:tr>
      <w:tr w:rsidR="000B7E02" w:rsidRPr="00090CA8" w14:paraId="6BE79CB7" w14:textId="77777777" w:rsidTr="008F27D2">
        <w:trPr>
          <w:trHeight w:val="149"/>
        </w:trPr>
        <w:tc>
          <w:tcPr>
            <w:tcW w:w="567" w:type="dxa"/>
            <w:vAlign w:val="center"/>
          </w:tcPr>
          <w:p w14:paraId="69434E2F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11.</w:t>
            </w:r>
          </w:p>
        </w:tc>
        <w:tc>
          <w:tcPr>
            <w:tcW w:w="2835" w:type="dxa"/>
            <w:vAlign w:val="center"/>
          </w:tcPr>
          <w:p w14:paraId="561B57C3" w14:textId="22146C3C" w:rsidR="000B7E02" w:rsidRPr="00090CA8" w:rsidRDefault="000B7E02" w:rsidP="00E5204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Uprava društva u 20</w:t>
            </w:r>
            <w:r w:rsidR="00E52044">
              <w:rPr>
                <w:b/>
                <w:sz w:val="22"/>
                <w:szCs w:val="22"/>
                <w:lang w:val="hr-HR"/>
              </w:rPr>
              <w:t>2</w:t>
            </w:r>
            <w:r w:rsidR="0029670A">
              <w:rPr>
                <w:b/>
                <w:sz w:val="22"/>
                <w:szCs w:val="22"/>
                <w:lang w:val="hr-HR"/>
              </w:rPr>
              <w:t>2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6492" w:type="dxa"/>
            <w:gridSpan w:val="3"/>
            <w:vAlign w:val="center"/>
          </w:tcPr>
          <w:p w14:paraId="7202AE5A" w14:textId="77777777" w:rsidR="000B7E02" w:rsidRPr="008F27D2" w:rsidRDefault="00090CA8" w:rsidP="008F27D2">
            <w:pPr>
              <w:ind w:left="360"/>
              <w:rPr>
                <w:bCs/>
                <w:i/>
                <w:sz w:val="22"/>
                <w:szCs w:val="22"/>
              </w:rPr>
            </w:pPr>
            <w:proofErr w:type="spellStart"/>
            <w:proofErr w:type="gramStart"/>
            <w:r w:rsidRPr="007A0C18">
              <w:rPr>
                <w:bCs/>
                <w:i/>
                <w:sz w:val="22"/>
                <w:szCs w:val="22"/>
              </w:rPr>
              <w:t>Direktor</w:t>
            </w:r>
            <w:proofErr w:type="spellEnd"/>
            <w:r w:rsidR="008F27D2" w:rsidRPr="007A0C18">
              <w:rPr>
                <w:bCs/>
                <w:i/>
                <w:sz w:val="22"/>
                <w:szCs w:val="22"/>
              </w:rPr>
              <w:t xml:space="preserve">,  </w:t>
            </w:r>
            <w:r w:rsidR="007A0C18" w:rsidRPr="007A0C18">
              <w:rPr>
                <w:bCs/>
                <w:iCs/>
                <w:sz w:val="22"/>
                <w:szCs w:val="22"/>
              </w:rPr>
              <w:t>doc.</w:t>
            </w:r>
            <w:proofErr w:type="gramEnd"/>
            <w:r w:rsidR="00F625CB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DC1E9B" w:rsidRPr="008F27D2">
              <w:rPr>
                <w:bCs/>
                <w:sz w:val="22"/>
                <w:szCs w:val="22"/>
              </w:rPr>
              <w:t>d</w:t>
            </w:r>
            <w:r w:rsidR="000B7E02" w:rsidRPr="008F27D2">
              <w:rPr>
                <w:bCs/>
                <w:sz w:val="22"/>
                <w:szCs w:val="22"/>
              </w:rPr>
              <w:t>r.</w:t>
            </w:r>
            <w:proofErr w:type="spellEnd"/>
            <w:r w:rsidR="00F625CB">
              <w:rPr>
                <w:bCs/>
                <w:sz w:val="22"/>
                <w:szCs w:val="22"/>
              </w:rPr>
              <w:t xml:space="preserve"> </w:t>
            </w:r>
            <w:r w:rsidR="000B7E02" w:rsidRPr="008F27D2">
              <w:rPr>
                <w:bCs/>
                <w:sz w:val="22"/>
                <w:szCs w:val="22"/>
              </w:rPr>
              <w:t xml:space="preserve">sc. </w:t>
            </w:r>
            <w:r w:rsidR="00DC1E9B" w:rsidRPr="008F27D2">
              <w:rPr>
                <w:bCs/>
                <w:sz w:val="22"/>
                <w:szCs w:val="22"/>
              </w:rPr>
              <w:t xml:space="preserve">Mate Perišić, dipl. </w:t>
            </w:r>
            <w:proofErr w:type="spellStart"/>
            <w:r w:rsidR="00DC1E9B" w:rsidRPr="008F27D2">
              <w:rPr>
                <w:bCs/>
                <w:sz w:val="22"/>
                <w:szCs w:val="22"/>
              </w:rPr>
              <w:t>ing</w:t>
            </w:r>
            <w:proofErr w:type="spellEnd"/>
            <w:r w:rsidR="00DC1E9B" w:rsidRPr="008F27D2">
              <w:rPr>
                <w:bCs/>
                <w:sz w:val="22"/>
                <w:szCs w:val="22"/>
              </w:rPr>
              <w:t>.</w:t>
            </w:r>
          </w:p>
        </w:tc>
      </w:tr>
      <w:tr w:rsidR="000B7E02" w:rsidRPr="00090CA8" w14:paraId="18D19B58" w14:textId="77777777" w:rsidTr="007B4771">
        <w:trPr>
          <w:trHeight w:val="586"/>
        </w:trPr>
        <w:tc>
          <w:tcPr>
            <w:tcW w:w="567" w:type="dxa"/>
            <w:vAlign w:val="center"/>
          </w:tcPr>
          <w:p w14:paraId="2F741995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</w:t>
            </w:r>
            <w:r w:rsidR="00103F4F" w:rsidRPr="00090CA8">
              <w:rPr>
                <w:b/>
                <w:sz w:val="22"/>
                <w:szCs w:val="22"/>
                <w:lang w:val="hr-HR"/>
              </w:rPr>
              <w:t>3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835" w:type="dxa"/>
            <w:vAlign w:val="center"/>
          </w:tcPr>
          <w:p w14:paraId="140641C6" w14:textId="77777777" w:rsidR="000B7E02" w:rsidRPr="00090CA8" w:rsidRDefault="000B7E02" w:rsidP="005B43F4">
            <w:pPr>
              <w:ind w:right="-133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Datum odobravanja i izdavanja financijskih izvještaja od strane direktora</w:t>
            </w:r>
          </w:p>
        </w:tc>
        <w:tc>
          <w:tcPr>
            <w:tcW w:w="6492" w:type="dxa"/>
            <w:gridSpan w:val="3"/>
            <w:vAlign w:val="center"/>
          </w:tcPr>
          <w:p w14:paraId="4F15F7D6" w14:textId="45DCA5DC" w:rsidR="000B7E02" w:rsidRPr="00C07D44" w:rsidRDefault="00794D9F" w:rsidP="00F625C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794D9F">
              <w:rPr>
                <w:bCs/>
                <w:sz w:val="22"/>
                <w:szCs w:val="22"/>
                <w:lang w:val="hr-HR"/>
              </w:rPr>
              <w:t>31. svibnja</w:t>
            </w:r>
            <w:r w:rsidR="00424787" w:rsidRPr="00C07D44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C47BED" w:rsidRPr="00C07D44">
              <w:rPr>
                <w:bCs/>
                <w:sz w:val="22"/>
                <w:szCs w:val="22"/>
                <w:lang w:val="hr-HR"/>
              </w:rPr>
              <w:t>20</w:t>
            </w:r>
            <w:r w:rsidR="00664816" w:rsidRPr="00C07D44">
              <w:rPr>
                <w:bCs/>
                <w:sz w:val="22"/>
                <w:szCs w:val="22"/>
                <w:lang w:val="hr-HR"/>
              </w:rPr>
              <w:t>2</w:t>
            </w:r>
            <w:r w:rsidR="0029670A">
              <w:rPr>
                <w:bCs/>
                <w:sz w:val="22"/>
                <w:szCs w:val="22"/>
                <w:lang w:val="hr-HR"/>
              </w:rPr>
              <w:t>3</w:t>
            </w:r>
            <w:r w:rsidR="00C47BED" w:rsidRPr="00C07D44">
              <w:rPr>
                <w:bCs/>
                <w:sz w:val="22"/>
                <w:szCs w:val="22"/>
                <w:lang w:val="hr-HR"/>
              </w:rPr>
              <w:t>. godine</w:t>
            </w:r>
          </w:p>
        </w:tc>
      </w:tr>
    </w:tbl>
    <w:p w14:paraId="3C414733" w14:textId="52F3E5FF" w:rsidR="00927A05" w:rsidRPr="002B28C7" w:rsidRDefault="002B28C7" w:rsidP="005449CA">
      <w:pPr>
        <w:pStyle w:val="Heading1"/>
      </w:pPr>
      <w:bookmarkStart w:id="2" w:name="_Toc105252234"/>
      <w:r w:rsidRPr="002B28C7">
        <w:lastRenderedPageBreak/>
        <w:t>2.</w:t>
      </w:r>
      <w:r w:rsidRPr="002B28C7">
        <w:tab/>
        <w:t>PREGLED SVIH VAŽNIH POSLOVNIH DOGAĐAJA U 20</w:t>
      </w:r>
      <w:r w:rsidR="00E52044">
        <w:t>2</w:t>
      </w:r>
      <w:r w:rsidR="0029670A">
        <w:t>2</w:t>
      </w:r>
      <w:r w:rsidRPr="002B28C7">
        <w:t>. GODIN</w:t>
      </w:r>
      <w:r w:rsidR="0048413B">
        <w:t>I</w:t>
      </w:r>
      <w:bookmarkEnd w:id="2"/>
    </w:p>
    <w:p w14:paraId="2F554D44" w14:textId="77777777" w:rsidR="00927A05" w:rsidRPr="007B4771" w:rsidRDefault="007B4771" w:rsidP="007B4771">
      <w:pPr>
        <w:pStyle w:val="Heading2"/>
        <w:tabs>
          <w:tab w:val="left" w:pos="567"/>
        </w:tabs>
        <w:spacing w:before="360" w:after="360"/>
      </w:pPr>
      <w:r w:rsidRPr="007B4771">
        <w:t>a)</w:t>
      </w:r>
      <w:r w:rsidRPr="007B4771">
        <w:tab/>
      </w:r>
      <w:r w:rsidR="00090CA8">
        <w:t>P</w:t>
      </w:r>
      <w:r w:rsidR="00927A05" w:rsidRPr="007B4771">
        <w:t>oslovn</w:t>
      </w:r>
      <w:r w:rsidR="00090CA8">
        <w:t>a</w:t>
      </w:r>
      <w:r w:rsidR="00927A05" w:rsidRPr="007B4771">
        <w:t xml:space="preserve"> vizij</w:t>
      </w:r>
      <w:r w:rsidR="00090CA8">
        <w:t>a</w:t>
      </w:r>
      <w:r w:rsidR="00927A05" w:rsidRPr="007B4771">
        <w:t xml:space="preserve"> i misij</w:t>
      </w:r>
      <w:r w:rsidR="00090CA8">
        <w:t>a</w:t>
      </w:r>
      <w:r w:rsidR="00927A05" w:rsidRPr="007B4771">
        <w:t xml:space="preserve"> društva</w:t>
      </w:r>
    </w:p>
    <w:p w14:paraId="7681E618" w14:textId="77777777" w:rsidR="003C77E4" w:rsidRPr="007B4771" w:rsidRDefault="00927A05" w:rsidP="00E07777">
      <w:pPr>
        <w:ind w:left="284"/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sz w:val="24"/>
          <w:szCs w:val="24"/>
          <w:u w:val="single"/>
          <w:lang w:val="hr-HR"/>
        </w:rPr>
        <w:t xml:space="preserve">Poslovna </w:t>
      </w:r>
      <w:r w:rsidRPr="007A57D5">
        <w:rPr>
          <w:b/>
          <w:sz w:val="24"/>
          <w:szCs w:val="24"/>
          <w:u w:val="single"/>
          <w:lang w:val="hr-HR"/>
        </w:rPr>
        <w:t>vizija</w:t>
      </w:r>
      <w:r w:rsidRPr="007A57D5">
        <w:rPr>
          <w:b/>
          <w:color w:val="000000"/>
          <w:sz w:val="24"/>
          <w:szCs w:val="24"/>
          <w:shd w:val="clear" w:color="auto" w:fill="FFFFFF"/>
          <w:lang w:val="hr-HR"/>
        </w:rPr>
        <w:t>:</w:t>
      </w:r>
      <w:r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14:paraId="70650FFE" w14:textId="77777777" w:rsidR="007A57D5" w:rsidRDefault="007A57D5" w:rsidP="00E07777">
      <w:pPr>
        <w:spacing w:before="120"/>
        <w:ind w:left="284"/>
        <w:jc w:val="both"/>
        <w:rPr>
          <w:color w:val="000000"/>
          <w:sz w:val="24"/>
          <w:szCs w:val="24"/>
          <w:shd w:val="clear" w:color="auto" w:fill="FFFFFF"/>
          <w:lang w:val="hr-HR"/>
        </w:rPr>
      </w:pPr>
    </w:p>
    <w:p w14:paraId="7023650D" w14:textId="77777777" w:rsidR="00B06462" w:rsidRPr="007B4771" w:rsidRDefault="00927A05" w:rsidP="00E07777">
      <w:pPr>
        <w:spacing w:before="120"/>
        <w:ind w:left="284"/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Osigurati </w:t>
      </w:r>
      <w:r w:rsidR="008C1743" w:rsidRPr="007B4771">
        <w:rPr>
          <w:color w:val="000000"/>
          <w:sz w:val="24"/>
          <w:szCs w:val="24"/>
          <w:shd w:val="clear" w:color="auto" w:fill="FFFFFF"/>
          <w:lang w:val="hr-HR"/>
        </w:rPr>
        <w:t>što sigurnij</w:t>
      </w:r>
      <w:r w:rsidR="007B4771">
        <w:rPr>
          <w:color w:val="000000"/>
          <w:sz w:val="24"/>
          <w:szCs w:val="24"/>
          <w:shd w:val="clear" w:color="auto" w:fill="FFFFFF"/>
          <w:lang w:val="hr-HR"/>
        </w:rPr>
        <w:t>u</w:t>
      </w:r>
      <w:r w:rsidR="008C1743"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 plovidb</w:t>
      </w:r>
      <w:r w:rsidR="007B4771">
        <w:rPr>
          <w:color w:val="000000"/>
          <w:sz w:val="24"/>
          <w:szCs w:val="24"/>
          <w:shd w:val="clear" w:color="auto" w:fill="FFFFFF"/>
          <w:lang w:val="hr-HR"/>
        </w:rPr>
        <w:t>u</w:t>
      </w:r>
      <w:r w:rsidR="008C1743"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 na plovnim putovima unutarnjih morskih voda i teritorijalnom moru Republike Hrvatske.</w:t>
      </w:r>
    </w:p>
    <w:p w14:paraId="18E8A593" w14:textId="77777777" w:rsidR="003C77E4" w:rsidRPr="007A57D5" w:rsidRDefault="00927A05" w:rsidP="00E07777">
      <w:pPr>
        <w:spacing w:before="480"/>
        <w:ind w:left="284"/>
        <w:jc w:val="both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color w:val="000000"/>
          <w:sz w:val="24"/>
          <w:szCs w:val="24"/>
          <w:u w:val="single"/>
          <w:shd w:val="clear" w:color="auto" w:fill="FFFFFF"/>
          <w:lang w:val="hr-HR"/>
        </w:rPr>
        <w:t xml:space="preserve">Poslovna </w:t>
      </w:r>
      <w:r w:rsidRPr="007A57D5">
        <w:rPr>
          <w:b/>
          <w:color w:val="000000"/>
          <w:sz w:val="24"/>
          <w:szCs w:val="24"/>
          <w:u w:val="single"/>
          <w:shd w:val="clear" w:color="auto" w:fill="FFFFFF"/>
          <w:lang w:val="hr-HR"/>
        </w:rPr>
        <w:t>misija:</w:t>
      </w:r>
      <w:r w:rsidRPr="007A57D5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14:paraId="3024CA00" w14:textId="77777777" w:rsidR="007A57D5" w:rsidRDefault="007A57D5" w:rsidP="00E07777">
      <w:pPr>
        <w:spacing w:before="120"/>
        <w:ind w:left="284"/>
        <w:jc w:val="both"/>
        <w:rPr>
          <w:sz w:val="24"/>
          <w:szCs w:val="24"/>
        </w:rPr>
      </w:pPr>
    </w:p>
    <w:p w14:paraId="0E66346D" w14:textId="77777777" w:rsidR="00927A05" w:rsidRPr="00507764" w:rsidRDefault="001A5EB0" w:rsidP="00E07777">
      <w:pPr>
        <w:spacing w:before="120"/>
        <w:ind w:left="284"/>
        <w:jc w:val="both"/>
        <w:rPr>
          <w:sz w:val="24"/>
          <w:szCs w:val="24"/>
          <w:shd w:val="clear" w:color="auto" w:fill="FFFFFF"/>
          <w:lang w:val="hr-HR"/>
        </w:rPr>
      </w:pPr>
      <w:proofErr w:type="spellStart"/>
      <w:r w:rsidRPr="007B4771">
        <w:rPr>
          <w:sz w:val="24"/>
          <w:szCs w:val="24"/>
        </w:rPr>
        <w:t>Održavanje</w:t>
      </w:r>
      <w:proofErr w:type="spellEnd"/>
      <w:r w:rsidRPr="007B4771">
        <w:rPr>
          <w:sz w:val="24"/>
          <w:szCs w:val="24"/>
        </w:rPr>
        <w:t xml:space="preserve"> i </w:t>
      </w:r>
      <w:proofErr w:type="spellStart"/>
      <w:r w:rsidRPr="007B4771">
        <w:rPr>
          <w:sz w:val="24"/>
          <w:szCs w:val="24"/>
        </w:rPr>
        <w:t>uređenje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pomorskih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plovnih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putova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te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postavljanje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objekata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sigurnosti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plovidbe</w:t>
      </w:r>
      <w:proofErr w:type="spellEnd"/>
      <w:r w:rsidRPr="007B4771">
        <w:rPr>
          <w:sz w:val="24"/>
          <w:szCs w:val="24"/>
        </w:rPr>
        <w:t xml:space="preserve"> i </w:t>
      </w:r>
      <w:proofErr w:type="spellStart"/>
      <w:r w:rsidRPr="007B4771">
        <w:rPr>
          <w:sz w:val="24"/>
          <w:szCs w:val="24"/>
        </w:rPr>
        <w:t>osiguranje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njihovoga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pravilnog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rada</w:t>
      </w:r>
      <w:proofErr w:type="spellEnd"/>
      <w:r w:rsidRPr="007B4771">
        <w:rPr>
          <w:sz w:val="24"/>
          <w:szCs w:val="24"/>
        </w:rPr>
        <w:t xml:space="preserve"> u </w:t>
      </w:r>
      <w:proofErr w:type="spellStart"/>
      <w:r w:rsidRPr="007B4771">
        <w:rPr>
          <w:sz w:val="24"/>
          <w:szCs w:val="24"/>
        </w:rPr>
        <w:t>unutarnjim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morskim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vodama</w:t>
      </w:r>
      <w:proofErr w:type="spellEnd"/>
      <w:r w:rsidRPr="007B4771">
        <w:rPr>
          <w:sz w:val="24"/>
          <w:szCs w:val="24"/>
        </w:rPr>
        <w:t xml:space="preserve"> i </w:t>
      </w:r>
      <w:proofErr w:type="spellStart"/>
      <w:r w:rsidRPr="007B4771">
        <w:rPr>
          <w:sz w:val="24"/>
          <w:szCs w:val="24"/>
        </w:rPr>
        <w:t>teritorijalnom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moru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Republike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Hrvatske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kao</w:t>
      </w:r>
      <w:proofErr w:type="spellEnd"/>
      <w:r w:rsidR="00C823BF" w:rsidRPr="007B4771">
        <w:rPr>
          <w:sz w:val="24"/>
          <w:szCs w:val="24"/>
        </w:rPr>
        <w:t xml:space="preserve"> i </w:t>
      </w:r>
      <w:proofErr w:type="spellStart"/>
      <w:r w:rsidR="00C823BF" w:rsidRPr="007B4771">
        <w:rPr>
          <w:sz w:val="24"/>
          <w:szCs w:val="24"/>
        </w:rPr>
        <w:t>obavljanje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radioslužbe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obalnih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radijskih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postaja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bdijenjem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na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frekvencijama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pogibelji</w:t>
      </w:r>
      <w:proofErr w:type="spellEnd"/>
      <w:r w:rsidR="00C823BF" w:rsidRPr="007B4771">
        <w:rPr>
          <w:sz w:val="24"/>
          <w:szCs w:val="24"/>
        </w:rPr>
        <w:t xml:space="preserve"> i </w:t>
      </w:r>
      <w:proofErr w:type="spellStart"/>
      <w:r w:rsidR="00C823BF" w:rsidRPr="007B4771">
        <w:rPr>
          <w:sz w:val="24"/>
          <w:szCs w:val="24"/>
        </w:rPr>
        <w:t>sigurnosti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na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pomorskim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plovnim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putovima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Republike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Hrvatske</w:t>
      </w:r>
      <w:proofErr w:type="spellEnd"/>
      <w:r w:rsidR="00C823BF" w:rsidRPr="007B4771">
        <w:rPr>
          <w:sz w:val="24"/>
          <w:szCs w:val="24"/>
        </w:rPr>
        <w:t xml:space="preserve"> (VHF DSC </w:t>
      </w:r>
      <w:proofErr w:type="spellStart"/>
      <w:r w:rsidR="00C823BF" w:rsidRPr="007B4771">
        <w:rPr>
          <w:sz w:val="24"/>
          <w:szCs w:val="24"/>
        </w:rPr>
        <w:t>ch</w:t>
      </w:r>
      <w:proofErr w:type="spellEnd"/>
      <w:r w:rsidR="00C823BF" w:rsidRPr="007B4771">
        <w:rPr>
          <w:sz w:val="24"/>
          <w:szCs w:val="24"/>
        </w:rPr>
        <w:t xml:space="preserve"> 70 i VHF </w:t>
      </w:r>
      <w:proofErr w:type="spellStart"/>
      <w:r w:rsidR="00C823BF" w:rsidRPr="007B4771">
        <w:rPr>
          <w:sz w:val="24"/>
          <w:szCs w:val="24"/>
        </w:rPr>
        <w:t>ch</w:t>
      </w:r>
      <w:proofErr w:type="spellEnd"/>
      <w:r w:rsidR="00C823BF" w:rsidRPr="007B4771">
        <w:rPr>
          <w:sz w:val="24"/>
          <w:szCs w:val="24"/>
        </w:rPr>
        <w:t xml:space="preserve"> 16), </w:t>
      </w:r>
      <w:proofErr w:type="spellStart"/>
      <w:r w:rsidR="00C823BF" w:rsidRPr="007B4771">
        <w:rPr>
          <w:sz w:val="24"/>
          <w:szCs w:val="24"/>
        </w:rPr>
        <w:t>radi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zaštite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ljudskih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ži</w:t>
      </w:r>
      <w:r w:rsidR="00507764">
        <w:rPr>
          <w:sz w:val="24"/>
          <w:szCs w:val="24"/>
        </w:rPr>
        <w:t>vota</w:t>
      </w:r>
      <w:proofErr w:type="spellEnd"/>
      <w:r w:rsidR="00507764">
        <w:rPr>
          <w:sz w:val="24"/>
          <w:szCs w:val="24"/>
        </w:rPr>
        <w:t xml:space="preserve"> i </w:t>
      </w:r>
      <w:proofErr w:type="spellStart"/>
      <w:r w:rsidR="00507764">
        <w:rPr>
          <w:sz w:val="24"/>
          <w:szCs w:val="24"/>
        </w:rPr>
        <w:t>imovine</w:t>
      </w:r>
      <w:proofErr w:type="spellEnd"/>
      <w:r w:rsidR="00507764">
        <w:rPr>
          <w:sz w:val="24"/>
          <w:szCs w:val="24"/>
        </w:rPr>
        <w:t xml:space="preserve"> </w:t>
      </w:r>
      <w:proofErr w:type="spellStart"/>
      <w:r w:rsidR="00507764">
        <w:rPr>
          <w:sz w:val="24"/>
          <w:szCs w:val="24"/>
        </w:rPr>
        <w:t>na</w:t>
      </w:r>
      <w:proofErr w:type="spellEnd"/>
      <w:r w:rsidR="00507764">
        <w:rPr>
          <w:sz w:val="24"/>
          <w:szCs w:val="24"/>
        </w:rPr>
        <w:t xml:space="preserve"> </w:t>
      </w:r>
      <w:proofErr w:type="spellStart"/>
      <w:r w:rsidR="00507764">
        <w:rPr>
          <w:sz w:val="24"/>
          <w:szCs w:val="24"/>
        </w:rPr>
        <w:t>moru</w:t>
      </w:r>
      <w:proofErr w:type="spellEnd"/>
      <w:r w:rsid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te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uklanjanje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podrtina</w:t>
      </w:r>
      <w:proofErr w:type="spellEnd"/>
      <w:r w:rsidR="00507764" w:rsidRPr="00507764">
        <w:rPr>
          <w:sz w:val="24"/>
          <w:szCs w:val="24"/>
        </w:rPr>
        <w:t xml:space="preserve"> i </w:t>
      </w:r>
      <w:proofErr w:type="spellStart"/>
      <w:r w:rsidR="00507764" w:rsidRPr="00507764">
        <w:rPr>
          <w:sz w:val="24"/>
          <w:szCs w:val="24"/>
        </w:rPr>
        <w:t>potonulih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stvari</w:t>
      </w:r>
      <w:proofErr w:type="spellEnd"/>
      <w:r w:rsidR="00507764" w:rsidRPr="00507764">
        <w:rPr>
          <w:sz w:val="24"/>
          <w:szCs w:val="24"/>
        </w:rPr>
        <w:t xml:space="preserve"> u </w:t>
      </w:r>
      <w:proofErr w:type="spellStart"/>
      <w:r w:rsidR="00507764" w:rsidRPr="00507764">
        <w:rPr>
          <w:sz w:val="24"/>
          <w:szCs w:val="24"/>
        </w:rPr>
        <w:t>skladu</w:t>
      </w:r>
      <w:proofErr w:type="spellEnd"/>
      <w:r w:rsidR="00507764" w:rsidRPr="00507764">
        <w:rPr>
          <w:sz w:val="24"/>
          <w:szCs w:val="24"/>
        </w:rPr>
        <w:t xml:space="preserve"> s </w:t>
      </w:r>
      <w:proofErr w:type="spellStart"/>
      <w:r w:rsidR="00507764" w:rsidRPr="00507764">
        <w:rPr>
          <w:sz w:val="24"/>
          <w:szCs w:val="24"/>
        </w:rPr>
        <w:t>odredbama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posebnih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propisa</w:t>
      </w:r>
      <w:proofErr w:type="spellEnd"/>
      <w:r w:rsidR="00507764" w:rsidRPr="00507764">
        <w:rPr>
          <w:sz w:val="24"/>
          <w:szCs w:val="24"/>
        </w:rPr>
        <w:t xml:space="preserve"> u </w:t>
      </w:r>
      <w:proofErr w:type="spellStart"/>
      <w:r w:rsidR="00507764" w:rsidRPr="00507764">
        <w:rPr>
          <w:sz w:val="24"/>
          <w:szCs w:val="24"/>
        </w:rPr>
        <w:t>pomorstvu</w:t>
      </w:r>
      <w:proofErr w:type="spellEnd"/>
      <w:r w:rsidR="00507764" w:rsidRPr="00507764">
        <w:rPr>
          <w:sz w:val="24"/>
          <w:szCs w:val="24"/>
        </w:rPr>
        <w:t>.</w:t>
      </w:r>
    </w:p>
    <w:p w14:paraId="01F5E596" w14:textId="77777777" w:rsidR="00927A05" w:rsidRPr="00C823BF" w:rsidRDefault="007B4771" w:rsidP="00090CA8">
      <w:pPr>
        <w:suppressAutoHyphens/>
        <w:overflowPunct/>
        <w:autoSpaceDE/>
        <w:autoSpaceDN/>
        <w:adjustRightInd/>
        <w:spacing w:before="600"/>
        <w:ind w:left="567" w:hanging="567"/>
        <w:jc w:val="both"/>
        <w:textAlignment w:val="auto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b/>
          <w:sz w:val="24"/>
          <w:szCs w:val="24"/>
          <w:lang w:val="hr-HR"/>
        </w:rPr>
        <w:t>b)</w:t>
      </w:r>
      <w:r w:rsidRPr="007B4771">
        <w:rPr>
          <w:b/>
          <w:sz w:val="24"/>
          <w:szCs w:val="24"/>
          <w:lang w:val="hr-HR"/>
        </w:rPr>
        <w:tab/>
      </w:r>
      <w:r w:rsidR="00927A05" w:rsidRPr="007B4771">
        <w:rPr>
          <w:b/>
          <w:sz w:val="24"/>
          <w:szCs w:val="24"/>
          <w:lang w:val="hr-HR"/>
        </w:rPr>
        <w:t>Poslovno okruž</w:t>
      </w:r>
      <w:r w:rsidR="003C65E5" w:rsidRPr="007B4771">
        <w:rPr>
          <w:b/>
          <w:sz w:val="24"/>
          <w:szCs w:val="24"/>
          <w:lang w:val="hr-HR"/>
        </w:rPr>
        <w:t>en</w:t>
      </w:r>
      <w:r w:rsidR="00927A05" w:rsidRPr="007B4771">
        <w:rPr>
          <w:b/>
          <w:sz w:val="24"/>
          <w:szCs w:val="24"/>
          <w:lang w:val="hr-HR"/>
        </w:rPr>
        <w:t>je</w:t>
      </w:r>
      <w:r w:rsidR="00791257" w:rsidRPr="007B4771">
        <w:rPr>
          <w:sz w:val="24"/>
          <w:szCs w:val="24"/>
          <w:lang w:val="hr-HR"/>
        </w:rPr>
        <w:t xml:space="preserve"> </w:t>
      </w:r>
    </w:p>
    <w:p w14:paraId="51755082" w14:textId="77777777" w:rsidR="007A57D5" w:rsidRDefault="007A57D5" w:rsidP="007B4771">
      <w:pPr>
        <w:spacing w:before="240"/>
        <w:ind w:left="284" w:hanging="284"/>
        <w:jc w:val="both"/>
        <w:rPr>
          <w:sz w:val="24"/>
          <w:szCs w:val="24"/>
          <w:lang w:val="hr-HR"/>
        </w:rPr>
      </w:pPr>
    </w:p>
    <w:p w14:paraId="1C9E5ABB" w14:textId="77777777" w:rsidR="00B06462" w:rsidRDefault="00090CA8" w:rsidP="00E07777">
      <w:pPr>
        <w:ind w:left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</w:t>
      </w:r>
      <w:r w:rsidR="00927A05" w:rsidRPr="00C823BF">
        <w:rPr>
          <w:sz w:val="24"/>
          <w:szCs w:val="24"/>
          <w:lang w:val="hr-HR"/>
        </w:rPr>
        <w:t xml:space="preserve">regionalnoj razini Društvo </w:t>
      </w:r>
      <w:r w:rsidR="002B62CD" w:rsidRPr="00C823BF">
        <w:rPr>
          <w:sz w:val="24"/>
          <w:szCs w:val="24"/>
          <w:lang w:val="hr-HR"/>
        </w:rPr>
        <w:t>ne</w:t>
      </w:r>
      <w:r>
        <w:rPr>
          <w:sz w:val="24"/>
          <w:szCs w:val="24"/>
          <w:lang w:val="hr-HR"/>
        </w:rPr>
        <w:t xml:space="preserve">ma </w:t>
      </w:r>
      <w:r w:rsidR="00927A05" w:rsidRPr="00C823BF">
        <w:rPr>
          <w:sz w:val="24"/>
          <w:szCs w:val="24"/>
          <w:lang w:val="hr-HR"/>
        </w:rPr>
        <w:t xml:space="preserve">izraženu konkurenciju u </w:t>
      </w:r>
      <w:r w:rsidR="002B62CD" w:rsidRPr="00C823BF">
        <w:rPr>
          <w:sz w:val="24"/>
          <w:szCs w:val="24"/>
          <w:lang w:val="hr-HR"/>
        </w:rPr>
        <w:t>pružanju usluga</w:t>
      </w:r>
      <w:r w:rsidR="001A5EB0" w:rsidRPr="00C823BF">
        <w:rPr>
          <w:sz w:val="24"/>
          <w:szCs w:val="24"/>
          <w:lang w:val="hr-HR"/>
        </w:rPr>
        <w:t xml:space="preserve"> sigurnosti plovidbe</w:t>
      </w:r>
      <w:r w:rsidR="00927A05" w:rsidRPr="00C823BF">
        <w:rPr>
          <w:sz w:val="24"/>
          <w:szCs w:val="24"/>
          <w:lang w:val="hr-HR"/>
        </w:rPr>
        <w:t>.</w:t>
      </w:r>
    </w:p>
    <w:p w14:paraId="020B77B4" w14:textId="77777777" w:rsidR="007A57D5" w:rsidRDefault="007A57D5" w:rsidP="007A57D5">
      <w:pPr>
        <w:ind w:left="284" w:hanging="284"/>
        <w:jc w:val="both"/>
        <w:rPr>
          <w:sz w:val="24"/>
          <w:szCs w:val="24"/>
          <w:lang w:val="hr-HR"/>
        </w:rPr>
      </w:pPr>
    </w:p>
    <w:p w14:paraId="0CFBD79C" w14:textId="77777777" w:rsidR="007A57D5" w:rsidRPr="00C823BF" w:rsidRDefault="007A57D5" w:rsidP="007A57D5">
      <w:pPr>
        <w:ind w:left="284" w:hanging="284"/>
        <w:jc w:val="both"/>
        <w:rPr>
          <w:sz w:val="24"/>
          <w:szCs w:val="24"/>
          <w:lang w:val="hr-HR"/>
        </w:rPr>
      </w:pPr>
    </w:p>
    <w:p w14:paraId="348B3D63" w14:textId="77777777" w:rsidR="00791257" w:rsidRPr="00C823BF" w:rsidRDefault="00C823BF" w:rsidP="007A57D5">
      <w:pPr>
        <w:tabs>
          <w:tab w:val="left" w:pos="567"/>
        </w:tabs>
        <w:suppressAutoHyphens/>
        <w:overflowPunct/>
        <w:autoSpaceDE/>
        <w:autoSpaceDN/>
        <w:adjustRightInd/>
        <w:jc w:val="both"/>
        <w:textAlignment w:val="auto"/>
        <w:rPr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c)</w:t>
      </w:r>
      <w:r>
        <w:rPr>
          <w:b/>
          <w:sz w:val="24"/>
          <w:szCs w:val="24"/>
          <w:lang w:val="hr-HR"/>
        </w:rPr>
        <w:tab/>
      </w:r>
      <w:r w:rsidR="00927A05" w:rsidRPr="00C823BF">
        <w:rPr>
          <w:b/>
          <w:sz w:val="24"/>
          <w:szCs w:val="24"/>
          <w:lang w:val="hr-HR"/>
        </w:rPr>
        <w:t>Najvažniji poslovni događaji</w:t>
      </w:r>
      <w:r w:rsidR="00791257" w:rsidRPr="00C823BF">
        <w:rPr>
          <w:b/>
          <w:sz w:val="24"/>
          <w:szCs w:val="24"/>
          <w:lang w:val="hr-HR"/>
        </w:rPr>
        <w:t xml:space="preserve"> </w:t>
      </w:r>
      <w:r w:rsidR="00791257" w:rsidRPr="007B4771">
        <w:rPr>
          <w:b/>
          <w:sz w:val="24"/>
          <w:szCs w:val="24"/>
          <w:lang w:val="hr-HR"/>
        </w:rPr>
        <w:t>-</w:t>
      </w:r>
      <w:r w:rsidR="00791257" w:rsidRPr="00197FEE">
        <w:rPr>
          <w:sz w:val="24"/>
          <w:szCs w:val="24"/>
          <w:lang w:val="hr-HR"/>
        </w:rPr>
        <w:t xml:space="preserve"> prikaz ostvaren</w:t>
      </w:r>
      <w:r w:rsidR="007B4771" w:rsidRPr="00197FEE">
        <w:rPr>
          <w:sz w:val="24"/>
          <w:szCs w:val="24"/>
          <w:lang w:val="hr-HR"/>
        </w:rPr>
        <w:t>ih prihoda u protekloj godini (</w:t>
      </w:r>
      <w:r w:rsidR="00791257" w:rsidRPr="00197FEE">
        <w:rPr>
          <w:sz w:val="24"/>
          <w:szCs w:val="24"/>
          <w:lang w:val="hr-HR"/>
        </w:rPr>
        <w:t>stanje po</w:t>
      </w:r>
      <w:r w:rsidR="00791257" w:rsidRPr="00197FEE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ab/>
      </w:r>
      <w:r w:rsidR="00791257" w:rsidRPr="00C823BF">
        <w:rPr>
          <w:i/>
          <w:sz w:val="24"/>
          <w:szCs w:val="24"/>
          <w:lang w:val="hr-HR"/>
        </w:rPr>
        <w:t>pojedinim poslovnim funkcijama i aktivnim djelatnostima)</w:t>
      </w:r>
    </w:p>
    <w:p w14:paraId="5CBED4E6" w14:textId="77777777" w:rsidR="007A57D5" w:rsidRDefault="007A57D5" w:rsidP="00197FEE">
      <w:pPr>
        <w:spacing w:before="240"/>
        <w:jc w:val="both"/>
        <w:rPr>
          <w:sz w:val="24"/>
          <w:szCs w:val="24"/>
          <w:lang w:val="hr-HR"/>
        </w:rPr>
      </w:pPr>
    </w:p>
    <w:p w14:paraId="1FFA5343" w14:textId="77777777" w:rsidR="00927A05" w:rsidRPr="00C823BF" w:rsidRDefault="00927A0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C823BF">
        <w:rPr>
          <w:sz w:val="24"/>
          <w:szCs w:val="24"/>
          <w:lang w:val="hr-HR"/>
        </w:rPr>
        <w:t>U protekloj godini pored redovnih poslovnih aktivnosti Društvo je dodatnim aktivnostima nastojalo poboljšati poslovanje i pojačati poziciju na tržištu.</w:t>
      </w:r>
    </w:p>
    <w:p w14:paraId="6158E916" w14:textId="544D3F0A" w:rsidR="001413B2" w:rsidRPr="00C823BF" w:rsidRDefault="001413B2" w:rsidP="00E07777">
      <w:pPr>
        <w:pStyle w:val="BodyText"/>
        <w:spacing w:before="240"/>
        <w:ind w:left="284"/>
        <w:jc w:val="both"/>
        <w:rPr>
          <w:szCs w:val="24"/>
          <w:lang w:val="hr-HR"/>
        </w:rPr>
      </w:pPr>
      <w:r w:rsidRPr="00C823BF">
        <w:rPr>
          <w:szCs w:val="24"/>
          <w:lang w:val="hr-HR"/>
        </w:rPr>
        <w:t xml:space="preserve">Poslovanje </w:t>
      </w:r>
      <w:r w:rsidR="00FF6EA3" w:rsidRPr="00C823BF">
        <w:rPr>
          <w:szCs w:val="24"/>
          <w:lang w:val="hr-HR"/>
        </w:rPr>
        <w:t>PLOVPUT d.o.o.</w:t>
      </w:r>
      <w:r w:rsidRPr="00C823BF">
        <w:rPr>
          <w:szCs w:val="24"/>
          <w:lang w:val="hr-HR"/>
        </w:rPr>
        <w:t xml:space="preserve"> u 20</w:t>
      </w:r>
      <w:r w:rsidR="00E52044">
        <w:rPr>
          <w:szCs w:val="24"/>
          <w:lang w:val="hr-HR"/>
        </w:rPr>
        <w:t>2</w:t>
      </w:r>
      <w:r w:rsidR="0029670A">
        <w:rPr>
          <w:szCs w:val="24"/>
          <w:lang w:val="hr-HR"/>
        </w:rPr>
        <w:t>2</w:t>
      </w:r>
      <w:r w:rsidRPr="00C823BF">
        <w:rPr>
          <w:szCs w:val="24"/>
          <w:lang w:val="hr-HR"/>
        </w:rPr>
        <w:t>. godini odvijalo se u skladu s</w:t>
      </w:r>
      <w:r w:rsidR="00090CA8">
        <w:rPr>
          <w:szCs w:val="24"/>
          <w:lang w:val="hr-HR"/>
        </w:rPr>
        <w:t>a pretpostavkama prihvaćenim u G</w:t>
      </w:r>
      <w:r w:rsidRPr="00C823BF">
        <w:rPr>
          <w:szCs w:val="24"/>
          <w:lang w:val="hr-HR"/>
        </w:rPr>
        <w:t>odišnjem planu</w:t>
      </w:r>
      <w:r w:rsidR="00090CA8">
        <w:rPr>
          <w:szCs w:val="24"/>
          <w:lang w:val="hr-HR"/>
        </w:rPr>
        <w:t xml:space="preserve"> poslovanja i planu razvoja i ulaganja u osnovna sredstva za 20</w:t>
      </w:r>
      <w:r w:rsidR="00E52044">
        <w:rPr>
          <w:szCs w:val="24"/>
          <w:lang w:val="hr-HR"/>
        </w:rPr>
        <w:t>2</w:t>
      </w:r>
      <w:r w:rsidR="0029670A">
        <w:rPr>
          <w:szCs w:val="24"/>
          <w:lang w:val="hr-HR"/>
        </w:rPr>
        <w:t>2</w:t>
      </w:r>
      <w:r w:rsidR="00090CA8">
        <w:rPr>
          <w:szCs w:val="24"/>
          <w:lang w:val="hr-HR"/>
        </w:rPr>
        <w:t>. godinu</w:t>
      </w:r>
      <w:r w:rsidRPr="00C823BF">
        <w:rPr>
          <w:szCs w:val="24"/>
          <w:lang w:val="hr-HR"/>
        </w:rPr>
        <w:t>.</w:t>
      </w:r>
    </w:p>
    <w:p w14:paraId="2AF2D03A" w14:textId="58D17E52" w:rsidR="001413B2" w:rsidRPr="007B58BA" w:rsidRDefault="001413B2" w:rsidP="00E07777">
      <w:pPr>
        <w:pStyle w:val="BodyText"/>
        <w:spacing w:before="240"/>
        <w:ind w:left="284"/>
        <w:jc w:val="both"/>
        <w:rPr>
          <w:szCs w:val="24"/>
          <w:lang w:val="hr-HR"/>
        </w:rPr>
      </w:pPr>
      <w:r w:rsidRPr="007B58BA">
        <w:rPr>
          <w:szCs w:val="24"/>
          <w:lang w:val="hr-HR"/>
        </w:rPr>
        <w:t>Prometni pokazatelji poslovanja</w:t>
      </w:r>
      <w:r w:rsidR="004D4C8B" w:rsidRPr="007B58BA">
        <w:rPr>
          <w:szCs w:val="24"/>
          <w:lang w:val="hr-HR"/>
        </w:rPr>
        <w:t xml:space="preserve"> </w:t>
      </w:r>
      <w:r w:rsidR="007B58BA">
        <w:rPr>
          <w:szCs w:val="24"/>
          <w:lang w:val="hr-HR"/>
        </w:rPr>
        <w:t>u 2022. godini</w:t>
      </w:r>
      <w:r w:rsidR="004D4C8B" w:rsidRPr="007B58BA">
        <w:rPr>
          <w:szCs w:val="24"/>
          <w:lang w:val="hr-HR"/>
        </w:rPr>
        <w:t xml:space="preserve"> znatno</w:t>
      </w:r>
      <w:r w:rsidR="007B58BA">
        <w:rPr>
          <w:szCs w:val="24"/>
          <w:lang w:val="hr-HR"/>
        </w:rPr>
        <w:t xml:space="preserve"> su</w:t>
      </w:r>
      <w:r w:rsidR="004D4C8B" w:rsidRPr="007B58BA">
        <w:rPr>
          <w:szCs w:val="24"/>
          <w:lang w:val="hr-HR"/>
        </w:rPr>
        <w:t xml:space="preserve"> bolji</w:t>
      </w:r>
      <w:r w:rsidR="00FC0EBE" w:rsidRPr="007B58BA">
        <w:rPr>
          <w:szCs w:val="24"/>
          <w:lang w:val="hr-HR"/>
        </w:rPr>
        <w:t xml:space="preserve"> u odnosu na </w:t>
      </w:r>
      <w:r w:rsidR="00E139E4" w:rsidRPr="007B58BA">
        <w:rPr>
          <w:szCs w:val="24"/>
          <w:lang w:val="hr-HR"/>
        </w:rPr>
        <w:t>202</w:t>
      </w:r>
      <w:r w:rsidR="007B58BA" w:rsidRPr="007B58BA">
        <w:rPr>
          <w:szCs w:val="24"/>
          <w:lang w:val="hr-HR"/>
        </w:rPr>
        <w:t>1</w:t>
      </w:r>
      <w:r w:rsidR="00E139E4" w:rsidRPr="007B58BA">
        <w:rPr>
          <w:szCs w:val="24"/>
          <w:lang w:val="hr-HR"/>
        </w:rPr>
        <w:t xml:space="preserve">. </w:t>
      </w:r>
      <w:r w:rsidR="00FC0EBE" w:rsidRPr="007B58BA">
        <w:rPr>
          <w:szCs w:val="24"/>
          <w:lang w:val="hr-HR"/>
        </w:rPr>
        <w:t>godinu</w:t>
      </w:r>
      <w:r w:rsidR="00E139E4" w:rsidRPr="007B58BA">
        <w:rPr>
          <w:szCs w:val="24"/>
          <w:lang w:val="hr-HR"/>
        </w:rPr>
        <w:t xml:space="preserve"> </w:t>
      </w:r>
      <w:r w:rsidR="0029670A" w:rsidRPr="007B58BA">
        <w:rPr>
          <w:szCs w:val="24"/>
          <w:lang w:val="hr-HR"/>
        </w:rPr>
        <w:t xml:space="preserve">unatoč energetskoj krizi uzrokovanoj agresijom Rusije na </w:t>
      </w:r>
      <w:proofErr w:type="spellStart"/>
      <w:r w:rsidR="0029670A" w:rsidRPr="007B58BA">
        <w:rPr>
          <w:szCs w:val="24"/>
          <w:lang w:val="hr-HR"/>
        </w:rPr>
        <w:t>Ukrajnu</w:t>
      </w:r>
      <w:proofErr w:type="spellEnd"/>
      <w:r w:rsidR="0029670A" w:rsidRPr="007B58BA">
        <w:rPr>
          <w:szCs w:val="24"/>
          <w:lang w:val="hr-HR"/>
        </w:rPr>
        <w:t xml:space="preserve">. U 2022. godini </w:t>
      </w:r>
      <w:r w:rsidR="007B58BA" w:rsidRPr="007B58BA">
        <w:rPr>
          <w:szCs w:val="24"/>
          <w:lang w:val="hr-HR"/>
        </w:rPr>
        <w:t xml:space="preserve">napokon je i došlo do oporavka </w:t>
      </w:r>
      <w:proofErr w:type="spellStart"/>
      <w:r w:rsidR="007B58BA" w:rsidRPr="007B58BA">
        <w:rPr>
          <w:spacing w:val="-8"/>
          <w:szCs w:val="24"/>
        </w:rPr>
        <w:t>dolazaka</w:t>
      </w:r>
      <w:proofErr w:type="spellEnd"/>
      <w:r w:rsidR="007B58BA" w:rsidRPr="007B58BA">
        <w:rPr>
          <w:spacing w:val="-8"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putničkih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brodova</w:t>
      </w:r>
      <w:proofErr w:type="spellEnd"/>
      <w:r w:rsidR="007B58BA" w:rsidRPr="007B58BA">
        <w:rPr>
          <w:bCs/>
          <w:iCs/>
          <w:szCs w:val="24"/>
        </w:rPr>
        <w:t xml:space="preserve"> i</w:t>
      </w:r>
      <w:r w:rsidR="007B58BA" w:rsidRPr="007B58BA">
        <w:rPr>
          <w:spacing w:val="-8"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putničkih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brodova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na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kružnom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putovanju</w:t>
      </w:r>
      <w:proofErr w:type="spellEnd"/>
      <w:r w:rsidR="007B58BA" w:rsidRPr="007B58BA">
        <w:rPr>
          <w:bCs/>
          <w:iCs/>
          <w:szCs w:val="24"/>
        </w:rPr>
        <w:t xml:space="preserve"> u </w:t>
      </w:r>
      <w:proofErr w:type="spellStart"/>
      <w:r w:rsidR="007B58BA" w:rsidRPr="007B58BA">
        <w:rPr>
          <w:bCs/>
          <w:iCs/>
          <w:szCs w:val="24"/>
        </w:rPr>
        <w:t>hrvatske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luke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iako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na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svjtskoj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razini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nije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>
        <w:rPr>
          <w:bCs/>
          <w:iCs/>
          <w:szCs w:val="24"/>
        </w:rPr>
        <w:t>proglašen</w:t>
      </w:r>
      <w:proofErr w:type="spellEnd"/>
      <w:r w:rsidR="007B58BA">
        <w:rPr>
          <w:bCs/>
          <w:iCs/>
          <w:szCs w:val="24"/>
        </w:rPr>
        <w:t xml:space="preserve"> </w:t>
      </w:r>
      <w:proofErr w:type="spellStart"/>
      <w:r w:rsidR="007B58BA">
        <w:rPr>
          <w:bCs/>
          <w:iCs/>
          <w:szCs w:val="24"/>
        </w:rPr>
        <w:t>kraj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pandemij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uzrokovan</w:t>
      </w:r>
      <w:r w:rsidR="007B58BA">
        <w:rPr>
          <w:bCs/>
          <w:iCs/>
          <w:szCs w:val="24"/>
        </w:rPr>
        <w:t>e</w:t>
      </w:r>
      <w:proofErr w:type="spellEnd"/>
      <w:r w:rsidR="007B58BA" w:rsidRPr="007B58BA">
        <w:rPr>
          <w:bCs/>
          <w:iCs/>
          <w:szCs w:val="24"/>
        </w:rPr>
        <w:t xml:space="preserve"> </w:t>
      </w:r>
      <w:proofErr w:type="spellStart"/>
      <w:r w:rsidR="007B58BA" w:rsidRPr="007B58BA">
        <w:rPr>
          <w:bCs/>
          <w:iCs/>
          <w:szCs w:val="24"/>
        </w:rPr>
        <w:t>virusom</w:t>
      </w:r>
      <w:proofErr w:type="spellEnd"/>
      <w:r w:rsidR="007B58BA" w:rsidRPr="007B58BA">
        <w:rPr>
          <w:bCs/>
          <w:iCs/>
          <w:szCs w:val="24"/>
        </w:rPr>
        <w:t xml:space="preserve"> Covid-19</w:t>
      </w:r>
      <w:r w:rsidR="00AC58AF">
        <w:rPr>
          <w:bCs/>
          <w:iCs/>
          <w:szCs w:val="24"/>
        </w:rPr>
        <w:t xml:space="preserve"> </w:t>
      </w:r>
      <w:proofErr w:type="spellStart"/>
      <w:r w:rsidR="00AC58AF">
        <w:rPr>
          <w:bCs/>
          <w:iCs/>
          <w:szCs w:val="24"/>
        </w:rPr>
        <w:t>ublažene</w:t>
      </w:r>
      <w:proofErr w:type="spellEnd"/>
      <w:r w:rsidR="00AC58AF">
        <w:rPr>
          <w:bCs/>
          <w:iCs/>
          <w:szCs w:val="24"/>
        </w:rPr>
        <w:t xml:space="preserve"> </w:t>
      </w:r>
      <w:proofErr w:type="spellStart"/>
      <w:r w:rsidR="00AC58AF">
        <w:rPr>
          <w:bCs/>
          <w:iCs/>
          <w:szCs w:val="24"/>
        </w:rPr>
        <w:t>su</w:t>
      </w:r>
      <w:proofErr w:type="spellEnd"/>
      <w:r w:rsidR="00AC58AF">
        <w:rPr>
          <w:bCs/>
          <w:iCs/>
          <w:szCs w:val="24"/>
        </w:rPr>
        <w:t xml:space="preserve"> </w:t>
      </w:r>
      <w:proofErr w:type="spellStart"/>
      <w:r w:rsidR="00AC58AF">
        <w:rPr>
          <w:bCs/>
          <w:iCs/>
          <w:szCs w:val="24"/>
        </w:rPr>
        <w:t>epidemiološke</w:t>
      </w:r>
      <w:proofErr w:type="spellEnd"/>
      <w:r w:rsidR="00AC58AF">
        <w:rPr>
          <w:bCs/>
          <w:iCs/>
          <w:szCs w:val="24"/>
        </w:rPr>
        <w:t xml:space="preserve"> </w:t>
      </w:r>
      <w:proofErr w:type="spellStart"/>
      <w:r w:rsidR="00AC58AF">
        <w:rPr>
          <w:bCs/>
          <w:iCs/>
          <w:szCs w:val="24"/>
        </w:rPr>
        <w:t>mjere</w:t>
      </w:r>
      <w:proofErr w:type="spellEnd"/>
      <w:r w:rsidR="007B58BA" w:rsidRPr="007B58BA">
        <w:rPr>
          <w:bCs/>
          <w:iCs/>
          <w:szCs w:val="24"/>
        </w:rPr>
        <w:t xml:space="preserve">. </w:t>
      </w:r>
    </w:p>
    <w:p w14:paraId="10176D70" w14:textId="3B665ED9" w:rsidR="001A30C5" w:rsidRDefault="001413B2" w:rsidP="00E07777">
      <w:pPr>
        <w:pStyle w:val="BodyText"/>
        <w:spacing w:before="600" w:after="240"/>
        <w:ind w:left="284"/>
        <w:rPr>
          <w:b/>
          <w:i/>
          <w:szCs w:val="24"/>
          <w:lang w:val="hr-HR"/>
        </w:rPr>
      </w:pPr>
      <w:r w:rsidRPr="001C3E47">
        <w:rPr>
          <w:szCs w:val="24"/>
          <w:lang w:val="hr-HR"/>
        </w:rPr>
        <w:t>Osnovne karakte</w:t>
      </w:r>
      <w:r w:rsidR="007A57D5" w:rsidRPr="001C3E47">
        <w:rPr>
          <w:szCs w:val="24"/>
          <w:lang w:val="hr-HR"/>
        </w:rPr>
        <w:t xml:space="preserve">ristike </w:t>
      </w:r>
      <w:r w:rsidR="007A57D5" w:rsidRPr="001C3E47">
        <w:rPr>
          <w:b/>
          <w:szCs w:val="24"/>
          <w:lang w:val="hr-HR"/>
        </w:rPr>
        <w:t>fizičkog obujma prometa</w:t>
      </w:r>
      <w:r w:rsidR="007A57D5" w:rsidRPr="001C3E47">
        <w:rPr>
          <w:szCs w:val="24"/>
          <w:lang w:val="hr-HR"/>
        </w:rPr>
        <w:t xml:space="preserve"> je </w:t>
      </w:r>
      <w:r w:rsidR="004D4C8B" w:rsidRPr="001C3E47">
        <w:rPr>
          <w:szCs w:val="24"/>
          <w:lang w:val="hr-HR"/>
        </w:rPr>
        <w:t>povećanje</w:t>
      </w:r>
      <w:r w:rsidRPr="001C3E47">
        <w:rPr>
          <w:szCs w:val="24"/>
          <w:lang w:val="hr-HR"/>
        </w:rPr>
        <w:t xml:space="preserve"> prometa </w:t>
      </w:r>
      <w:r w:rsidR="003E37B1" w:rsidRPr="001C3E47">
        <w:rPr>
          <w:szCs w:val="24"/>
          <w:lang w:val="hr-HR"/>
        </w:rPr>
        <w:t xml:space="preserve">u BT </w:t>
      </w:r>
      <w:r w:rsidR="00ED68E3" w:rsidRPr="001C3E47">
        <w:rPr>
          <w:szCs w:val="24"/>
          <w:lang w:val="hr-HR"/>
        </w:rPr>
        <w:t xml:space="preserve">- </w:t>
      </w:r>
      <w:r w:rsidR="003E37B1" w:rsidRPr="001C3E47">
        <w:rPr>
          <w:szCs w:val="24"/>
          <w:lang w:val="hr-HR"/>
        </w:rPr>
        <w:t xml:space="preserve">bruto tonama </w:t>
      </w:r>
      <w:r w:rsidR="00664816" w:rsidRPr="001C3E47">
        <w:rPr>
          <w:szCs w:val="24"/>
          <w:lang w:val="hr-HR"/>
        </w:rPr>
        <w:t>u odnosu na 20</w:t>
      </w:r>
      <w:r w:rsidR="004D4C8B" w:rsidRPr="001C3E47">
        <w:rPr>
          <w:szCs w:val="24"/>
          <w:lang w:val="hr-HR"/>
        </w:rPr>
        <w:t>2</w:t>
      </w:r>
      <w:r w:rsidR="001C3E47" w:rsidRPr="001C3E47">
        <w:rPr>
          <w:szCs w:val="24"/>
          <w:lang w:val="hr-HR"/>
        </w:rPr>
        <w:t>2</w:t>
      </w:r>
      <w:r w:rsidR="00664816" w:rsidRPr="001C3E47">
        <w:rPr>
          <w:szCs w:val="24"/>
          <w:lang w:val="hr-HR"/>
        </w:rPr>
        <w:t>. godinu.</w:t>
      </w:r>
    </w:p>
    <w:p w14:paraId="512DC4B9" w14:textId="77777777" w:rsidR="007D0BD2" w:rsidRDefault="007D0BD2" w:rsidP="00197FEE">
      <w:pPr>
        <w:pStyle w:val="BodyText"/>
        <w:spacing w:before="600" w:after="240"/>
        <w:rPr>
          <w:b/>
          <w:i/>
          <w:szCs w:val="24"/>
          <w:lang w:val="hr-HR"/>
        </w:rPr>
      </w:pPr>
    </w:p>
    <w:p w14:paraId="4FEDD73D" w14:textId="09A9C66C" w:rsidR="001413B2" w:rsidRPr="007A57D5" w:rsidRDefault="001413B2" w:rsidP="00197FEE">
      <w:pPr>
        <w:pStyle w:val="BodyText"/>
        <w:spacing w:before="600" w:after="240"/>
        <w:rPr>
          <w:b/>
          <w:i/>
          <w:szCs w:val="24"/>
          <w:lang w:val="hr-HR"/>
        </w:rPr>
      </w:pPr>
      <w:r w:rsidRPr="007A57D5">
        <w:rPr>
          <w:b/>
          <w:i/>
          <w:szCs w:val="24"/>
          <w:lang w:val="hr-HR"/>
        </w:rPr>
        <w:lastRenderedPageBreak/>
        <w:t>Financijski pokazatelji poslovanja:</w:t>
      </w:r>
    </w:p>
    <w:p w14:paraId="7267285B" w14:textId="76E20643" w:rsidR="001413B2" w:rsidRPr="00CE13DA" w:rsidRDefault="001413B2" w:rsidP="007A57D5">
      <w:pPr>
        <w:pStyle w:val="BodyText"/>
        <w:numPr>
          <w:ilvl w:val="0"/>
          <w:numId w:val="8"/>
        </w:numPr>
        <w:tabs>
          <w:tab w:val="clear" w:pos="1080"/>
          <w:tab w:val="num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  <w:lang w:val="hr-HR"/>
        </w:rPr>
      </w:pPr>
      <w:r w:rsidRPr="00CE13DA">
        <w:rPr>
          <w:szCs w:val="24"/>
          <w:lang w:val="hr-HR"/>
        </w:rPr>
        <w:t xml:space="preserve">ukupni prihod iznosi </w:t>
      </w:r>
      <w:r w:rsidR="0029670A">
        <w:rPr>
          <w:szCs w:val="24"/>
          <w:lang w:val="hr-HR"/>
        </w:rPr>
        <w:t>92.102.</w:t>
      </w:r>
      <w:r w:rsidR="00D51309">
        <w:rPr>
          <w:szCs w:val="24"/>
          <w:lang w:val="hr-HR"/>
        </w:rPr>
        <w:t>895</w:t>
      </w:r>
      <w:r w:rsidRPr="00CE13DA">
        <w:rPr>
          <w:szCs w:val="24"/>
          <w:lang w:val="hr-HR"/>
        </w:rPr>
        <w:t xml:space="preserve"> kuna, što je </w:t>
      </w:r>
      <w:r w:rsidR="00B30742">
        <w:rPr>
          <w:szCs w:val="24"/>
          <w:lang w:val="hr-HR"/>
        </w:rPr>
        <w:t>1</w:t>
      </w:r>
      <w:r w:rsidR="0029670A">
        <w:rPr>
          <w:szCs w:val="24"/>
          <w:lang w:val="hr-HR"/>
        </w:rPr>
        <w:t>7</w:t>
      </w:r>
      <w:r w:rsidR="00B06462" w:rsidRPr="00CE13DA">
        <w:rPr>
          <w:szCs w:val="24"/>
          <w:lang w:val="hr-HR"/>
        </w:rPr>
        <w:t xml:space="preserve"> </w:t>
      </w:r>
      <w:r w:rsidRPr="00CE13DA">
        <w:rPr>
          <w:szCs w:val="24"/>
          <w:lang w:val="hr-HR"/>
        </w:rPr>
        <w:t>%</w:t>
      </w:r>
      <w:r w:rsidR="00B30742">
        <w:rPr>
          <w:szCs w:val="24"/>
          <w:lang w:val="hr-HR"/>
        </w:rPr>
        <w:t xml:space="preserve"> više</w:t>
      </w:r>
      <w:r w:rsidRPr="00CE13DA">
        <w:rPr>
          <w:szCs w:val="24"/>
          <w:lang w:val="hr-HR"/>
        </w:rPr>
        <w:t xml:space="preserve"> u odnosu na prethodnu godinu</w:t>
      </w:r>
      <w:r w:rsidR="009D5F53" w:rsidRPr="00CE13DA">
        <w:rPr>
          <w:szCs w:val="24"/>
          <w:lang w:val="hr-HR"/>
        </w:rPr>
        <w:t>,</w:t>
      </w:r>
    </w:p>
    <w:p w14:paraId="7A842C28" w14:textId="3BBD3AD1" w:rsidR="001413B2" w:rsidRPr="00CE13DA" w:rsidRDefault="001413B2" w:rsidP="007A57D5">
      <w:pPr>
        <w:pStyle w:val="BodyText"/>
        <w:numPr>
          <w:ilvl w:val="0"/>
          <w:numId w:val="8"/>
        </w:numPr>
        <w:tabs>
          <w:tab w:val="clear" w:pos="1080"/>
          <w:tab w:val="num" w:pos="426"/>
        </w:tabs>
        <w:overflowPunct/>
        <w:autoSpaceDE/>
        <w:autoSpaceDN/>
        <w:adjustRightInd/>
        <w:spacing w:before="60"/>
        <w:ind w:left="0" w:firstLine="0"/>
        <w:jc w:val="both"/>
        <w:textAlignment w:val="auto"/>
        <w:rPr>
          <w:szCs w:val="24"/>
          <w:lang w:val="hr-HR"/>
        </w:rPr>
      </w:pPr>
      <w:r w:rsidRPr="00CE13DA">
        <w:rPr>
          <w:szCs w:val="24"/>
          <w:lang w:val="hr-HR"/>
        </w:rPr>
        <w:t xml:space="preserve">ukupni troškovi iznose </w:t>
      </w:r>
      <w:r w:rsidR="0029670A">
        <w:rPr>
          <w:szCs w:val="24"/>
          <w:lang w:val="hr-HR"/>
        </w:rPr>
        <w:t>82.</w:t>
      </w:r>
      <w:r w:rsidR="002170B3">
        <w:rPr>
          <w:szCs w:val="24"/>
          <w:lang w:val="hr-HR"/>
        </w:rPr>
        <w:t>29</w:t>
      </w:r>
      <w:r w:rsidR="00CC3B27">
        <w:rPr>
          <w:szCs w:val="24"/>
          <w:lang w:val="hr-HR"/>
        </w:rPr>
        <w:t>2</w:t>
      </w:r>
      <w:r w:rsidR="002170B3">
        <w:rPr>
          <w:szCs w:val="24"/>
          <w:lang w:val="hr-HR"/>
        </w:rPr>
        <w:t>.</w:t>
      </w:r>
      <w:r w:rsidR="00D51309">
        <w:rPr>
          <w:szCs w:val="24"/>
          <w:lang w:val="hr-HR"/>
        </w:rPr>
        <w:t>826</w:t>
      </w:r>
      <w:r w:rsidR="00DA42B2" w:rsidRPr="00CE13DA">
        <w:rPr>
          <w:szCs w:val="24"/>
          <w:lang w:val="hr-HR"/>
        </w:rPr>
        <w:t xml:space="preserve"> kuna, što je </w:t>
      </w:r>
      <w:r w:rsidR="0029670A">
        <w:rPr>
          <w:szCs w:val="24"/>
          <w:lang w:val="hr-HR"/>
        </w:rPr>
        <w:t>14</w:t>
      </w:r>
      <w:r w:rsidR="00B06462" w:rsidRPr="00CE13DA">
        <w:rPr>
          <w:szCs w:val="24"/>
          <w:lang w:val="hr-HR"/>
        </w:rPr>
        <w:t xml:space="preserve"> </w:t>
      </w:r>
      <w:r w:rsidRPr="00CE13DA">
        <w:rPr>
          <w:szCs w:val="24"/>
          <w:lang w:val="hr-HR"/>
        </w:rPr>
        <w:t>%</w:t>
      </w:r>
      <w:r w:rsidR="00B30742">
        <w:rPr>
          <w:szCs w:val="24"/>
          <w:lang w:val="hr-HR"/>
        </w:rPr>
        <w:t xml:space="preserve"> više</w:t>
      </w:r>
      <w:r w:rsidRPr="00CE13DA">
        <w:rPr>
          <w:szCs w:val="24"/>
          <w:lang w:val="hr-HR"/>
        </w:rPr>
        <w:t xml:space="preserve"> u odnosu na prethodnu godinu</w:t>
      </w:r>
      <w:r w:rsidR="009D5F53" w:rsidRPr="00CE13DA">
        <w:rPr>
          <w:szCs w:val="24"/>
          <w:lang w:val="hr-HR"/>
        </w:rPr>
        <w:t>,</w:t>
      </w:r>
    </w:p>
    <w:p w14:paraId="3B9EF989" w14:textId="05884A47" w:rsidR="001413B2" w:rsidRPr="00CE13DA" w:rsidRDefault="001A5EB0" w:rsidP="007A57D5">
      <w:pPr>
        <w:pStyle w:val="BodyText"/>
        <w:numPr>
          <w:ilvl w:val="0"/>
          <w:numId w:val="8"/>
        </w:numPr>
        <w:tabs>
          <w:tab w:val="clear" w:pos="1080"/>
          <w:tab w:val="left" w:pos="426"/>
        </w:tabs>
        <w:overflowPunct/>
        <w:autoSpaceDE/>
        <w:autoSpaceDN/>
        <w:adjustRightInd/>
        <w:spacing w:before="60"/>
        <w:ind w:left="0" w:firstLine="0"/>
        <w:jc w:val="both"/>
        <w:textAlignment w:val="auto"/>
        <w:rPr>
          <w:szCs w:val="24"/>
          <w:lang w:val="hr-HR"/>
        </w:rPr>
      </w:pPr>
      <w:r w:rsidRPr="00CE13DA">
        <w:rPr>
          <w:szCs w:val="24"/>
          <w:lang w:val="hr-HR"/>
        </w:rPr>
        <w:t>ostvarena</w:t>
      </w:r>
      <w:r w:rsidR="00F63DF6">
        <w:rPr>
          <w:szCs w:val="24"/>
          <w:lang w:val="hr-HR"/>
        </w:rPr>
        <w:t xml:space="preserve"> bruto</w:t>
      </w:r>
      <w:r w:rsidRPr="00CE13DA">
        <w:rPr>
          <w:szCs w:val="24"/>
          <w:lang w:val="hr-HR"/>
        </w:rPr>
        <w:t xml:space="preserve"> dobit iznosi</w:t>
      </w:r>
      <w:r w:rsidR="00F63DF6">
        <w:rPr>
          <w:szCs w:val="24"/>
          <w:lang w:val="hr-HR"/>
        </w:rPr>
        <w:t xml:space="preserve"> </w:t>
      </w:r>
      <w:r w:rsidR="0029670A">
        <w:rPr>
          <w:szCs w:val="24"/>
          <w:lang w:val="hr-HR"/>
        </w:rPr>
        <w:t>9.8</w:t>
      </w:r>
      <w:r w:rsidR="008248DD">
        <w:rPr>
          <w:szCs w:val="24"/>
          <w:lang w:val="hr-HR"/>
        </w:rPr>
        <w:t>10</w:t>
      </w:r>
      <w:r w:rsidR="0029670A">
        <w:rPr>
          <w:szCs w:val="24"/>
          <w:lang w:val="hr-HR"/>
        </w:rPr>
        <w:t>.0</w:t>
      </w:r>
      <w:r w:rsidR="00D51309">
        <w:rPr>
          <w:szCs w:val="24"/>
          <w:lang w:val="hr-HR"/>
        </w:rPr>
        <w:t>69</w:t>
      </w:r>
      <w:r w:rsidR="001413B2" w:rsidRPr="00CE13DA">
        <w:rPr>
          <w:szCs w:val="24"/>
          <w:lang w:val="hr-HR"/>
        </w:rPr>
        <w:t xml:space="preserve"> kuna, što je za </w:t>
      </w:r>
      <w:r w:rsidR="0029670A">
        <w:rPr>
          <w:szCs w:val="24"/>
          <w:lang w:val="hr-HR"/>
        </w:rPr>
        <w:t>44</w:t>
      </w:r>
      <w:r w:rsidR="00F625CB" w:rsidRPr="00CE13DA">
        <w:rPr>
          <w:szCs w:val="24"/>
          <w:lang w:val="hr-HR"/>
        </w:rPr>
        <w:t>%</w:t>
      </w:r>
      <w:r w:rsidR="001413B2" w:rsidRPr="00CE13DA">
        <w:rPr>
          <w:szCs w:val="24"/>
          <w:lang w:val="hr-HR"/>
        </w:rPr>
        <w:t xml:space="preserve"> </w:t>
      </w:r>
      <w:r w:rsidR="00F625CB" w:rsidRPr="00CE13DA">
        <w:rPr>
          <w:szCs w:val="24"/>
          <w:lang w:val="hr-HR"/>
        </w:rPr>
        <w:t>više</w:t>
      </w:r>
      <w:r w:rsidR="001413B2" w:rsidRPr="00CE13DA">
        <w:rPr>
          <w:szCs w:val="24"/>
          <w:lang w:val="hr-HR"/>
        </w:rPr>
        <w:t xml:space="preserve"> u odnosu na prethodnu </w:t>
      </w:r>
      <w:r w:rsidR="005B43F4" w:rsidRPr="00CE13DA">
        <w:rPr>
          <w:szCs w:val="24"/>
          <w:lang w:val="hr-HR"/>
        </w:rPr>
        <w:tab/>
      </w:r>
      <w:r w:rsidR="001413B2" w:rsidRPr="00CE13DA">
        <w:rPr>
          <w:szCs w:val="24"/>
          <w:lang w:val="hr-HR"/>
        </w:rPr>
        <w:t>godinu</w:t>
      </w:r>
      <w:r w:rsidR="00B06462" w:rsidRPr="00CE13DA">
        <w:rPr>
          <w:szCs w:val="24"/>
          <w:lang w:val="hr-HR"/>
        </w:rPr>
        <w:t>.</w:t>
      </w:r>
    </w:p>
    <w:p w14:paraId="5CD7D21D" w14:textId="77777777" w:rsidR="00927A05" w:rsidRPr="003E37B1" w:rsidRDefault="00DA42B2" w:rsidP="00197FEE">
      <w:pPr>
        <w:tabs>
          <w:tab w:val="left" w:pos="851"/>
        </w:tabs>
        <w:suppressAutoHyphens/>
        <w:overflowPunct/>
        <w:autoSpaceDE/>
        <w:autoSpaceDN/>
        <w:adjustRightInd/>
        <w:spacing w:before="600"/>
        <w:jc w:val="both"/>
        <w:textAlignment w:val="auto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d)</w:t>
      </w:r>
      <w:r>
        <w:rPr>
          <w:b/>
          <w:bCs/>
          <w:sz w:val="24"/>
          <w:szCs w:val="24"/>
          <w:lang w:val="hr-HR"/>
        </w:rPr>
        <w:tab/>
      </w:r>
      <w:r w:rsidR="00927A05" w:rsidRPr="003E37B1">
        <w:rPr>
          <w:b/>
          <w:bCs/>
          <w:sz w:val="24"/>
          <w:szCs w:val="24"/>
          <w:lang w:val="hr-HR"/>
        </w:rPr>
        <w:t xml:space="preserve">Poteškoće na koje je društvo naišlo u protekloj godini i okolnosti koje su utjecale na </w:t>
      </w:r>
      <w:r>
        <w:rPr>
          <w:b/>
          <w:bCs/>
          <w:sz w:val="24"/>
          <w:szCs w:val="24"/>
          <w:lang w:val="hr-HR"/>
        </w:rPr>
        <w:tab/>
      </w:r>
      <w:r w:rsidR="00927A05" w:rsidRPr="003E37B1">
        <w:rPr>
          <w:b/>
          <w:bCs/>
          <w:sz w:val="24"/>
          <w:szCs w:val="24"/>
          <w:lang w:val="hr-HR"/>
        </w:rPr>
        <w:t>ostvarenje ili neostvarenje planova poslovanja</w:t>
      </w:r>
    </w:p>
    <w:p w14:paraId="66A067EB" w14:textId="79338FD9" w:rsidR="00085D61" w:rsidRDefault="00085D61" w:rsidP="00E07777">
      <w:pPr>
        <w:spacing w:before="240"/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Obavljanje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ovisi</w:t>
      </w:r>
      <w:proofErr w:type="spellEnd"/>
      <w:r w:rsidR="0048413B">
        <w:rPr>
          <w:sz w:val="24"/>
          <w:szCs w:val="24"/>
        </w:rPr>
        <w:t xml:space="preserve"> o </w:t>
      </w:r>
      <w:proofErr w:type="spellStart"/>
      <w:r w:rsidR="0048413B">
        <w:rPr>
          <w:sz w:val="24"/>
          <w:szCs w:val="24"/>
        </w:rPr>
        <w:t>vremenskim</w:t>
      </w:r>
      <w:proofErr w:type="spellEnd"/>
      <w:r w:rsidR="0048413B">
        <w:rPr>
          <w:sz w:val="24"/>
          <w:szCs w:val="24"/>
        </w:rPr>
        <w:t xml:space="preserve"> </w:t>
      </w:r>
      <w:proofErr w:type="spellStart"/>
      <w:r w:rsidR="0048413B">
        <w:rPr>
          <w:sz w:val="24"/>
          <w:szCs w:val="24"/>
        </w:rPr>
        <w:t>uv</w:t>
      </w:r>
      <w:r w:rsidR="009D5F53">
        <w:rPr>
          <w:sz w:val="24"/>
          <w:szCs w:val="24"/>
        </w:rPr>
        <w:t>jetima</w:t>
      </w:r>
      <w:proofErr w:type="spellEnd"/>
      <w:r w:rsidR="009D5F53">
        <w:rPr>
          <w:sz w:val="24"/>
          <w:szCs w:val="24"/>
        </w:rPr>
        <w:t xml:space="preserve"> </w:t>
      </w:r>
      <w:proofErr w:type="spellStart"/>
      <w:r w:rsidR="009D5F53">
        <w:rPr>
          <w:sz w:val="24"/>
          <w:szCs w:val="24"/>
        </w:rPr>
        <w:t>na</w:t>
      </w:r>
      <w:proofErr w:type="spellEnd"/>
      <w:r w:rsidR="009D5F53">
        <w:rPr>
          <w:sz w:val="24"/>
          <w:szCs w:val="24"/>
        </w:rPr>
        <w:t xml:space="preserve"> </w:t>
      </w:r>
      <w:proofErr w:type="spellStart"/>
      <w:r w:rsidR="009D5F53">
        <w:rPr>
          <w:sz w:val="24"/>
          <w:szCs w:val="24"/>
        </w:rPr>
        <w:t>moru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usklađuje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vremenskim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odstupanjem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C0EBE">
        <w:rPr>
          <w:sz w:val="24"/>
          <w:szCs w:val="24"/>
        </w:rPr>
        <w:t>Specifičnost</w:t>
      </w:r>
      <w:proofErr w:type="spellEnd"/>
      <w:r w:rsidR="00FC0EBE">
        <w:rPr>
          <w:sz w:val="24"/>
          <w:szCs w:val="24"/>
        </w:rPr>
        <w:t xml:space="preserve"> </w:t>
      </w:r>
      <w:proofErr w:type="spellStart"/>
      <w:r w:rsidR="00FC0EBE">
        <w:rPr>
          <w:sz w:val="24"/>
          <w:szCs w:val="24"/>
        </w:rPr>
        <w:t>poslovanja</w:t>
      </w:r>
      <w:proofErr w:type="spellEnd"/>
      <w:r w:rsidR="00FC0EBE">
        <w:rPr>
          <w:sz w:val="24"/>
          <w:szCs w:val="24"/>
        </w:rPr>
        <w:t xml:space="preserve"> u 202</w:t>
      </w:r>
      <w:r w:rsidR="0029670A">
        <w:rPr>
          <w:sz w:val="24"/>
          <w:szCs w:val="24"/>
        </w:rPr>
        <w:t>2</w:t>
      </w:r>
      <w:r w:rsidR="00FC0EBE">
        <w:rPr>
          <w:sz w:val="24"/>
          <w:szCs w:val="24"/>
        </w:rPr>
        <w:t xml:space="preserve">. </w:t>
      </w:r>
      <w:proofErr w:type="spellStart"/>
      <w:r w:rsidR="00FC0EBE">
        <w:rPr>
          <w:sz w:val="24"/>
          <w:szCs w:val="24"/>
        </w:rPr>
        <w:t>godini</w:t>
      </w:r>
      <w:proofErr w:type="spellEnd"/>
      <w:r w:rsidR="00FC0EBE">
        <w:rPr>
          <w:sz w:val="24"/>
          <w:szCs w:val="24"/>
        </w:rPr>
        <w:t xml:space="preserve"> </w:t>
      </w:r>
      <w:proofErr w:type="spellStart"/>
      <w:r w:rsidR="00FC0EBE">
        <w:rPr>
          <w:sz w:val="24"/>
          <w:szCs w:val="24"/>
        </w:rPr>
        <w:t>obilježena</w:t>
      </w:r>
      <w:proofErr w:type="spellEnd"/>
      <w:r w:rsidR="00FC0EBE">
        <w:rPr>
          <w:sz w:val="24"/>
          <w:szCs w:val="24"/>
        </w:rPr>
        <w:t xml:space="preserve"> je </w:t>
      </w:r>
      <w:proofErr w:type="spellStart"/>
      <w:r w:rsidR="0029670A">
        <w:rPr>
          <w:sz w:val="24"/>
          <w:szCs w:val="24"/>
        </w:rPr>
        <w:t>neizvjesnim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poslovanjem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uzrokovanim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povodom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Ruske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agresije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na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Ukrajnu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što</w:t>
      </w:r>
      <w:proofErr w:type="spellEnd"/>
      <w:r w:rsidR="0029670A">
        <w:rPr>
          <w:sz w:val="24"/>
          <w:szCs w:val="24"/>
        </w:rPr>
        <w:t xml:space="preserve"> je </w:t>
      </w:r>
      <w:proofErr w:type="spellStart"/>
      <w:r w:rsidR="0029670A">
        <w:rPr>
          <w:sz w:val="24"/>
          <w:szCs w:val="24"/>
        </w:rPr>
        <w:t>uzrokovalo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energetsku</w:t>
      </w:r>
      <w:proofErr w:type="spellEnd"/>
      <w:r w:rsidR="0029670A">
        <w:rPr>
          <w:sz w:val="24"/>
          <w:szCs w:val="24"/>
        </w:rPr>
        <w:t xml:space="preserve"> </w:t>
      </w:r>
      <w:proofErr w:type="spellStart"/>
      <w:r w:rsidR="0029670A">
        <w:rPr>
          <w:sz w:val="24"/>
          <w:szCs w:val="24"/>
        </w:rPr>
        <w:t>krizu</w:t>
      </w:r>
      <w:proofErr w:type="spellEnd"/>
      <w:r w:rsidR="0029670A">
        <w:rPr>
          <w:sz w:val="24"/>
          <w:szCs w:val="24"/>
        </w:rPr>
        <w:t xml:space="preserve"> u </w:t>
      </w:r>
      <w:proofErr w:type="spellStart"/>
      <w:r w:rsidR="0029670A">
        <w:rPr>
          <w:sz w:val="24"/>
          <w:szCs w:val="24"/>
        </w:rPr>
        <w:t>svijetu</w:t>
      </w:r>
      <w:proofErr w:type="spellEnd"/>
      <w:r w:rsidR="0029670A">
        <w:rPr>
          <w:sz w:val="24"/>
          <w:szCs w:val="24"/>
        </w:rPr>
        <w:t>.</w:t>
      </w:r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Tijekom</w:t>
      </w:r>
      <w:proofErr w:type="spellEnd"/>
      <w:r w:rsidR="00CB4BE7">
        <w:rPr>
          <w:sz w:val="24"/>
          <w:szCs w:val="24"/>
        </w:rPr>
        <w:t xml:space="preserve"> 2022. </w:t>
      </w:r>
      <w:proofErr w:type="spellStart"/>
      <w:r w:rsidR="00CB4BE7">
        <w:rPr>
          <w:sz w:val="24"/>
          <w:szCs w:val="24"/>
        </w:rPr>
        <w:t>godine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još</w:t>
      </w:r>
      <w:proofErr w:type="spellEnd"/>
      <w:r w:rsidR="00CB4BE7">
        <w:rPr>
          <w:sz w:val="24"/>
          <w:szCs w:val="24"/>
        </w:rPr>
        <w:t xml:space="preserve"> sun a </w:t>
      </w:r>
      <w:proofErr w:type="spellStart"/>
      <w:r w:rsidR="00CB4BE7">
        <w:rPr>
          <w:sz w:val="24"/>
          <w:szCs w:val="24"/>
        </w:rPr>
        <w:t>snazi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pandemiske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mjere</w:t>
      </w:r>
      <w:proofErr w:type="spellEnd"/>
      <w:r w:rsidR="00CB4BE7">
        <w:rPr>
          <w:sz w:val="24"/>
          <w:szCs w:val="24"/>
        </w:rPr>
        <w:t xml:space="preserve"> u </w:t>
      </w:r>
      <w:proofErr w:type="spellStart"/>
      <w:r w:rsidR="00CB4BE7">
        <w:rPr>
          <w:sz w:val="24"/>
          <w:szCs w:val="24"/>
        </w:rPr>
        <w:t>svijetu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iako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su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epidemijološke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mjere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znatno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ublažene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te</w:t>
      </w:r>
      <w:proofErr w:type="spellEnd"/>
      <w:r w:rsidR="00CB4BE7">
        <w:rPr>
          <w:sz w:val="24"/>
          <w:szCs w:val="24"/>
        </w:rPr>
        <w:t xml:space="preserve"> se </w:t>
      </w:r>
      <w:proofErr w:type="spellStart"/>
      <w:r w:rsidR="00CB4BE7">
        <w:rPr>
          <w:sz w:val="24"/>
          <w:szCs w:val="24"/>
        </w:rPr>
        <w:t>promet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odvija</w:t>
      </w:r>
      <w:proofErr w:type="spellEnd"/>
      <w:r w:rsidR="00CB4BE7">
        <w:rPr>
          <w:sz w:val="24"/>
          <w:szCs w:val="24"/>
        </w:rPr>
        <w:t xml:space="preserve"> bez </w:t>
      </w:r>
      <w:proofErr w:type="spellStart"/>
      <w:r w:rsidR="00CB4BE7">
        <w:rPr>
          <w:sz w:val="24"/>
          <w:szCs w:val="24"/>
        </w:rPr>
        <w:t>večih</w:t>
      </w:r>
      <w:proofErr w:type="spellEnd"/>
      <w:r w:rsidR="00CB4BE7">
        <w:rPr>
          <w:sz w:val="24"/>
          <w:szCs w:val="24"/>
        </w:rPr>
        <w:t xml:space="preserve"> </w:t>
      </w:r>
      <w:proofErr w:type="spellStart"/>
      <w:r w:rsidR="00CB4BE7">
        <w:rPr>
          <w:sz w:val="24"/>
          <w:szCs w:val="24"/>
        </w:rPr>
        <w:t>poteškoča</w:t>
      </w:r>
      <w:proofErr w:type="spellEnd"/>
      <w:r w:rsidR="00CB4BE7">
        <w:rPr>
          <w:sz w:val="24"/>
          <w:szCs w:val="24"/>
        </w:rPr>
        <w:t>.</w:t>
      </w:r>
    </w:p>
    <w:p w14:paraId="32BF807B" w14:textId="77777777" w:rsidR="00791257" w:rsidRPr="00085D61" w:rsidRDefault="00085D61" w:rsidP="00197FEE">
      <w:pPr>
        <w:suppressAutoHyphens/>
        <w:overflowPunct/>
        <w:autoSpaceDE/>
        <w:autoSpaceDN/>
        <w:adjustRightInd/>
        <w:spacing w:before="600" w:after="240"/>
        <w:jc w:val="both"/>
        <w:textAlignment w:val="auto"/>
        <w:rPr>
          <w:b/>
          <w:bCs/>
          <w:sz w:val="24"/>
          <w:szCs w:val="24"/>
          <w:lang w:val="hr-HR"/>
        </w:rPr>
      </w:pPr>
      <w:r w:rsidRPr="00085D61">
        <w:rPr>
          <w:b/>
          <w:bCs/>
          <w:sz w:val="24"/>
          <w:szCs w:val="24"/>
          <w:lang w:val="hr-HR"/>
        </w:rPr>
        <w:t>e)</w:t>
      </w:r>
      <w:r w:rsidRPr="00085D61">
        <w:rPr>
          <w:b/>
          <w:bCs/>
          <w:sz w:val="24"/>
          <w:szCs w:val="24"/>
          <w:lang w:val="hr-HR"/>
        </w:rPr>
        <w:tab/>
      </w:r>
      <w:r w:rsidR="00927A05" w:rsidRPr="00085D61">
        <w:rPr>
          <w:b/>
          <w:bCs/>
          <w:sz w:val="24"/>
          <w:szCs w:val="24"/>
          <w:lang w:val="hr-HR"/>
        </w:rPr>
        <w:t xml:space="preserve">Promjena </w:t>
      </w:r>
      <w:r w:rsidR="00791257" w:rsidRPr="00085D61">
        <w:rPr>
          <w:b/>
          <w:bCs/>
          <w:sz w:val="24"/>
          <w:szCs w:val="24"/>
          <w:lang w:val="hr-HR"/>
        </w:rPr>
        <w:t>planirane poslovne politike u protekloj godini i razlozi tih promjena</w:t>
      </w:r>
    </w:p>
    <w:p w14:paraId="77B0CDEA" w14:textId="77777777" w:rsidR="007A57D5" w:rsidRDefault="007A57D5" w:rsidP="005B43F4">
      <w:pPr>
        <w:jc w:val="both"/>
        <w:rPr>
          <w:sz w:val="24"/>
          <w:szCs w:val="24"/>
          <w:lang w:val="hr-HR"/>
        </w:rPr>
      </w:pPr>
    </w:p>
    <w:p w14:paraId="54D8850A" w14:textId="23E2EB5E" w:rsidR="00927A05" w:rsidRPr="00085D61" w:rsidRDefault="00927A05" w:rsidP="00E07777">
      <w:pPr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U 20</w:t>
      </w:r>
      <w:r w:rsidR="00E52044">
        <w:rPr>
          <w:sz w:val="24"/>
          <w:szCs w:val="24"/>
          <w:lang w:val="hr-HR"/>
        </w:rPr>
        <w:t>2</w:t>
      </w:r>
      <w:r w:rsidR="00CB4BE7">
        <w:rPr>
          <w:sz w:val="24"/>
          <w:szCs w:val="24"/>
          <w:lang w:val="hr-HR"/>
        </w:rPr>
        <w:t>2</w:t>
      </w:r>
      <w:r w:rsidRPr="003E37B1">
        <w:rPr>
          <w:sz w:val="24"/>
          <w:szCs w:val="24"/>
          <w:lang w:val="hr-HR"/>
        </w:rPr>
        <w:t>. godini nije bilo značajnijih promjena u poslovnoj politici u odnosu na proteklu godinu.</w:t>
      </w:r>
    </w:p>
    <w:p w14:paraId="1174B45E" w14:textId="77777777" w:rsidR="00927A05" w:rsidRPr="003E37B1" w:rsidRDefault="00927A05" w:rsidP="00E07777">
      <w:pPr>
        <w:pStyle w:val="BodyText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 xml:space="preserve">Društvo je provelo i kontinuirano provodi usklađivanje svog poslovanja s pozitivnim zakonskim propisima. Društvo je izradilo sve potrebne pravilnike i računovodstvene politike koji reguliraju materijalno financijsko poslovanje Društva. </w:t>
      </w:r>
    </w:p>
    <w:p w14:paraId="4538248F" w14:textId="77777777" w:rsidR="00927A05" w:rsidRPr="003E37B1" w:rsidRDefault="00927A05" w:rsidP="00E07777">
      <w:pPr>
        <w:pStyle w:val="BodyText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 xml:space="preserve">Organizacija i poslovi u Društvu, te nagrađivanje zaposlenih, odvijaju se u skladu s Pravilnikom o radu i </w:t>
      </w:r>
      <w:r w:rsidR="002C696E" w:rsidRPr="003E37B1">
        <w:rPr>
          <w:sz w:val="24"/>
          <w:szCs w:val="24"/>
        </w:rPr>
        <w:t>Kolektivnim ugovorom</w:t>
      </w:r>
      <w:r w:rsidRPr="003E37B1">
        <w:rPr>
          <w:sz w:val="24"/>
          <w:szCs w:val="24"/>
        </w:rPr>
        <w:t>.</w:t>
      </w:r>
    </w:p>
    <w:p w14:paraId="15DF5473" w14:textId="2EC058A3" w:rsidR="003C65E5" w:rsidRPr="003E37B1" w:rsidRDefault="003C65E5" w:rsidP="00E07777">
      <w:pPr>
        <w:spacing w:before="240"/>
        <w:ind w:left="284"/>
        <w:jc w:val="both"/>
        <w:rPr>
          <w:bCs/>
          <w:sz w:val="24"/>
          <w:szCs w:val="24"/>
          <w:lang w:val="hr-HR"/>
        </w:rPr>
      </w:pPr>
      <w:r w:rsidRPr="003E37B1">
        <w:rPr>
          <w:bCs/>
          <w:sz w:val="24"/>
          <w:szCs w:val="24"/>
          <w:lang w:val="hr-HR"/>
        </w:rPr>
        <w:t xml:space="preserve">Društvo nije </w:t>
      </w:r>
      <w:r w:rsidR="00841095">
        <w:rPr>
          <w:bCs/>
          <w:sz w:val="24"/>
          <w:szCs w:val="24"/>
          <w:lang w:val="hr-HR"/>
        </w:rPr>
        <w:t xml:space="preserve">ni </w:t>
      </w:r>
      <w:r w:rsidRPr="003E37B1">
        <w:rPr>
          <w:bCs/>
          <w:sz w:val="24"/>
          <w:szCs w:val="24"/>
          <w:lang w:val="hr-HR"/>
        </w:rPr>
        <w:t>u jednom upravnom ili bilo kojem drugom sporu niti arbitražnom postupku.</w:t>
      </w:r>
    </w:p>
    <w:p w14:paraId="33B772BB" w14:textId="0BFB8F21" w:rsidR="003C65E5" w:rsidRPr="00D36593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F625CB">
        <w:rPr>
          <w:sz w:val="24"/>
          <w:szCs w:val="24"/>
          <w:lang w:val="hr-HR"/>
        </w:rPr>
        <w:t xml:space="preserve">Društvo </w:t>
      </w:r>
      <w:r w:rsidRPr="00F625CB">
        <w:rPr>
          <w:bCs/>
          <w:sz w:val="24"/>
          <w:szCs w:val="24"/>
          <w:lang w:val="hr-HR"/>
        </w:rPr>
        <w:t>protiv svojih kupaca vodi sudske sporove</w:t>
      </w:r>
      <w:r w:rsidRPr="00F625CB">
        <w:rPr>
          <w:sz w:val="24"/>
          <w:szCs w:val="24"/>
          <w:lang w:val="hr-HR"/>
        </w:rPr>
        <w:t xml:space="preserve"> čija vrijednost iznosi </w:t>
      </w:r>
      <w:r w:rsidR="00D270E9">
        <w:rPr>
          <w:sz w:val="24"/>
          <w:szCs w:val="24"/>
          <w:lang w:val="hr-HR"/>
        </w:rPr>
        <w:t>355.338</w:t>
      </w:r>
      <w:r w:rsidR="00F625CB" w:rsidRPr="00F625CB">
        <w:rPr>
          <w:sz w:val="24"/>
          <w:szCs w:val="24"/>
          <w:lang w:val="hr-HR"/>
        </w:rPr>
        <w:t xml:space="preserve"> </w:t>
      </w:r>
      <w:r w:rsidR="00451E00" w:rsidRPr="00F625CB">
        <w:rPr>
          <w:bCs/>
          <w:sz w:val="24"/>
          <w:szCs w:val="24"/>
          <w:lang w:val="hr-HR"/>
        </w:rPr>
        <w:t>kuna.</w:t>
      </w:r>
    </w:p>
    <w:p w14:paraId="69D26484" w14:textId="0EFE882C" w:rsidR="007773C4" w:rsidRPr="003E37B1" w:rsidRDefault="003C65E5" w:rsidP="00E07777">
      <w:pPr>
        <w:spacing w:before="60"/>
        <w:ind w:left="284"/>
        <w:jc w:val="both"/>
        <w:rPr>
          <w:sz w:val="24"/>
          <w:szCs w:val="24"/>
          <w:lang w:val="hr-HR"/>
        </w:rPr>
      </w:pPr>
      <w:r w:rsidRPr="00D36593">
        <w:rPr>
          <w:sz w:val="24"/>
          <w:szCs w:val="24"/>
          <w:lang w:val="hr-HR"/>
        </w:rPr>
        <w:t xml:space="preserve">Neizvjesnost ishoda navedenih sudskih postupka neće bitnije utjecati na </w:t>
      </w:r>
      <w:r w:rsidR="00451E00" w:rsidRPr="00D36593">
        <w:rPr>
          <w:sz w:val="24"/>
          <w:szCs w:val="24"/>
          <w:lang w:val="hr-HR"/>
        </w:rPr>
        <w:t xml:space="preserve">materijalno stanje i rezultate </w:t>
      </w:r>
      <w:r w:rsidRPr="00D36593">
        <w:rPr>
          <w:sz w:val="24"/>
          <w:szCs w:val="24"/>
          <w:lang w:val="hr-HR"/>
        </w:rPr>
        <w:t xml:space="preserve">poslovanja društva u budućnosti, ali je ipak </w:t>
      </w:r>
      <w:r w:rsidRPr="00D36593">
        <w:rPr>
          <w:iCs/>
          <w:sz w:val="24"/>
          <w:szCs w:val="24"/>
          <w:lang w:val="hr-HR"/>
        </w:rPr>
        <w:t xml:space="preserve">trebalo knjižiti na troškove kao ispravak potraživanja od </w:t>
      </w:r>
      <w:r w:rsidRPr="00F625CB">
        <w:rPr>
          <w:iCs/>
          <w:sz w:val="24"/>
          <w:szCs w:val="24"/>
          <w:lang w:val="hr-HR"/>
        </w:rPr>
        <w:t xml:space="preserve">kupaca svotu od </w:t>
      </w:r>
      <w:r w:rsidR="00D270E9">
        <w:rPr>
          <w:iCs/>
          <w:sz w:val="24"/>
          <w:szCs w:val="24"/>
          <w:lang w:val="hr-HR"/>
        </w:rPr>
        <w:t>355.338</w:t>
      </w:r>
      <w:r w:rsidR="00D36593" w:rsidRPr="00F625CB">
        <w:rPr>
          <w:iCs/>
          <w:sz w:val="24"/>
          <w:szCs w:val="24"/>
          <w:lang w:val="hr-HR"/>
        </w:rPr>
        <w:t xml:space="preserve"> kuna</w:t>
      </w:r>
      <w:r w:rsidRPr="00F625CB">
        <w:rPr>
          <w:iCs/>
          <w:sz w:val="24"/>
          <w:szCs w:val="24"/>
          <w:lang w:val="hr-HR"/>
        </w:rPr>
        <w:t>.</w:t>
      </w:r>
    </w:p>
    <w:p w14:paraId="3AC37FA0" w14:textId="77777777" w:rsidR="007773C4" w:rsidRDefault="007773C4" w:rsidP="00B94B5D">
      <w:pPr>
        <w:spacing w:before="60"/>
        <w:jc w:val="both"/>
        <w:rPr>
          <w:b/>
          <w:bCs/>
          <w:sz w:val="24"/>
          <w:szCs w:val="24"/>
          <w:lang w:val="hr-HR"/>
        </w:rPr>
      </w:pPr>
    </w:p>
    <w:p w14:paraId="1F8722AD" w14:textId="5E2A91CA" w:rsidR="00927A05" w:rsidRDefault="00D36593" w:rsidP="00B94B5D">
      <w:pPr>
        <w:spacing w:before="60"/>
        <w:jc w:val="both"/>
        <w:rPr>
          <w:b/>
          <w:bCs/>
          <w:sz w:val="24"/>
          <w:szCs w:val="24"/>
          <w:lang w:val="hr-HR"/>
        </w:rPr>
      </w:pPr>
      <w:r w:rsidRPr="00D36593">
        <w:rPr>
          <w:b/>
          <w:bCs/>
          <w:sz w:val="24"/>
          <w:szCs w:val="24"/>
          <w:lang w:val="hr-HR"/>
        </w:rPr>
        <w:t>f)</w:t>
      </w:r>
      <w:r w:rsidRPr="00D36593">
        <w:rPr>
          <w:b/>
          <w:bCs/>
          <w:sz w:val="24"/>
          <w:szCs w:val="24"/>
          <w:lang w:val="hr-HR"/>
        </w:rPr>
        <w:tab/>
      </w:r>
      <w:r w:rsidR="00927A05" w:rsidRPr="00D36593">
        <w:rPr>
          <w:b/>
          <w:bCs/>
          <w:sz w:val="24"/>
          <w:szCs w:val="24"/>
          <w:lang w:val="hr-HR"/>
        </w:rPr>
        <w:t>Izvori financiranja, kreditiranja i ulaganja u poslovnoj godini</w:t>
      </w:r>
    </w:p>
    <w:p w14:paraId="2227DFA1" w14:textId="77777777" w:rsidR="0025158B" w:rsidRPr="00D36593" w:rsidRDefault="0025158B" w:rsidP="00B94B5D">
      <w:pPr>
        <w:spacing w:before="60"/>
        <w:jc w:val="both"/>
        <w:rPr>
          <w:b/>
          <w:bCs/>
          <w:sz w:val="24"/>
          <w:szCs w:val="24"/>
          <w:lang w:val="hr-HR"/>
        </w:rPr>
      </w:pPr>
    </w:p>
    <w:p w14:paraId="1E4A1274" w14:textId="4DD9E76D" w:rsidR="00EE0DA4" w:rsidRPr="004A77D5" w:rsidRDefault="00905FA8" w:rsidP="00E07777">
      <w:pPr>
        <w:spacing w:after="240"/>
        <w:ind w:left="284"/>
        <w:jc w:val="both"/>
        <w:rPr>
          <w:sz w:val="24"/>
          <w:szCs w:val="24"/>
          <w:lang w:val="hr-HR"/>
        </w:rPr>
      </w:pPr>
      <w:r w:rsidRPr="004A77D5">
        <w:rPr>
          <w:sz w:val="24"/>
          <w:szCs w:val="24"/>
          <w:lang w:val="hr-HR"/>
        </w:rPr>
        <w:t xml:space="preserve">Pregled </w:t>
      </w:r>
      <w:r w:rsidR="006A1F3D" w:rsidRPr="004A77D5">
        <w:rPr>
          <w:b/>
          <w:i/>
          <w:sz w:val="24"/>
          <w:szCs w:val="24"/>
          <w:lang w:val="hr-HR"/>
        </w:rPr>
        <w:t xml:space="preserve">strukture izvora financiranja </w:t>
      </w:r>
      <w:r w:rsidRPr="004A77D5">
        <w:rPr>
          <w:sz w:val="24"/>
          <w:szCs w:val="24"/>
          <w:lang w:val="hr-HR"/>
        </w:rPr>
        <w:t xml:space="preserve">realiziranih </w:t>
      </w:r>
      <w:r w:rsidR="00EE0DA4" w:rsidRPr="004A77D5">
        <w:rPr>
          <w:sz w:val="24"/>
          <w:szCs w:val="24"/>
          <w:lang w:val="hr-HR"/>
        </w:rPr>
        <w:t>investicija u 20</w:t>
      </w:r>
      <w:r w:rsidR="00E52044" w:rsidRPr="004A77D5">
        <w:rPr>
          <w:sz w:val="24"/>
          <w:szCs w:val="24"/>
          <w:lang w:val="hr-HR"/>
        </w:rPr>
        <w:t>2</w:t>
      </w:r>
      <w:r w:rsidR="000E6A3E" w:rsidRPr="004A77D5">
        <w:rPr>
          <w:sz w:val="24"/>
          <w:szCs w:val="24"/>
          <w:lang w:val="hr-HR"/>
        </w:rPr>
        <w:t>2</w:t>
      </w:r>
      <w:r w:rsidR="00EE0DA4" w:rsidRPr="004A77D5">
        <w:rPr>
          <w:sz w:val="24"/>
          <w:szCs w:val="24"/>
          <w:lang w:val="hr-HR"/>
        </w:rPr>
        <w:t>. godini</w:t>
      </w:r>
      <w:r w:rsidR="00E52044" w:rsidRPr="004A77D5">
        <w:rPr>
          <w:sz w:val="24"/>
          <w:szCs w:val="24"/>
          <w:lang w:val="hr-HR"/>
        </w:rPr>
        <w:t xml:space="preserve"> prema Izmjena i dopunama br. </w:t>
      </w:r>
      <w:r w:rsidR="000E6A3E" w:rsidRPr="004A77D5">
        <w:rPr>
          <w:sz w:val="24"/>
          <w:szCs w:val="24"/>
          <w:lang w:val="hr-HR"/>
        </w:rPr>
        <w:t>4</w:t>
      </w:r>
      <w:r w:rsidR="00F01D97" w:rsidRPr="004A77D5">
        <w:rPr>
          <w:sz w:val="24"/>
          <w:szCs w:val="24"/>
          <w:lang w:val="hr-HR"/>
        </w:rPr>
        <w:t>. Godišnjeg plana poslovanja i plana razvoja i ulaganja u osnovna sredstva</w:t>
      </w:r>
      <w:r w:rsidR="00EE0DA4" w:rsidRPr="004A77D5">
        <w:rPr>
          <w:sz w:val="24"/>
          <w:szCs w:val="24"/>
          <w:lang w:val="hr-HR"/>
        </w:rPr>
        <w:t>:</w:t>
      </w:r>
    </w:p>
    <w:tbl>
      <w:tblPr>
        <w:tblStyle w:val="TableGrid"/>
        <w:tblW w:w="0" w:type="auto"/>
        <w:tblInd w:w="-157" w:type="dxa"/>
        <w:tblLook w:val="04A0" w:firstRow="1" w:lastRow="0" w:firstColumn="1" w:lastColumn="0" w:noHBand="0" w:noVBand="1"/>
      </w:tblPr>
      <w:tblGrid>
        <w:gridCol w:w="851"/>
        <w:gridCol w:w="5245"/>
        <w:gridCol w:w="1843"/>
        <w:gridCol w:w="1701"/>
      </w:tblGrid>
      <w:tr w:rsidR="00EE0DA4" w:rsidRPr="004A77D5" w14:paraId="3DA89C16" w14:textId="77777777" w:rsidTr="004239E7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378FD6" w14:textId="735E2478" w:rsidR="00EE0DA4" w:rsidRPr="004A77D5" w:rsidRDefault="00134712" w:rsidP="004239E7">
            <w:pPr>
              <w:ind w:left="-221" w:right="-23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4A77D5">
              <w:rPr>
                <w:b/>
                <w:bCs/>
                <w:sz w:val="24"/>
                <w:szCs w:val="24"/>
                <w:lang w:val="hr-HR"/>
              </w:rPr>
              <w:t>R</w:t>
            </w:r>
            <w:r w:rsidR="006A1F3D" w:rsidRPr="004A77D5">
              <w:rPr>
                <w:b/>
                <w:bCs/>
                <w:sz w:val="24"/>
                <w:szCs w:val="24"/>
                <w:lang w:val="hr-HR"/>
              </w:rPr>
              <w:t>.</w:t>
            </w:r>
            <w:r w:rsidRPr="004A77D5">
              <w:rPr>
                <w:b/>
                <w:bCs/>
                <w:sz w:val="24"/>
                <w:szCs w:val="24"/>
                <w:lang w:val="hr-HR"/>
              </w:rPr>
              <w:t>b</w:t>
            </w:r>
            <w:proofErr w:type="spellEnd"/>
            <w:r w:rsidR="00EE0DA4" w:rsidRPr="004A77D5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</w:tcPr>
          <w:p w14:paraId="1595D884" w14:textId="77777777" w:rsidR="00EE0DA4" w:rsidRPr="004A77D5" w:rsidRDefault="00134712" w:rsidP="00134712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4A77D5">
              <w:rPr>
                <w:b/>
                <w:bCs/>
                <w:sz w:val="24"/>
                <w:szCs w:val="24"/>
                <w:lang w:val="hr-HR"/>
              </w:rPr>
              <w:t>IZVOR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309FF647" w14:textId="77777777" w:rsidR="00EE0DA4" w:rsidRPr="004A77D5" w:rsidRDefault="00EE0DA4" w:rsidP="004F764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4A77D5">
              <w:rPr>
                <w:b/>
                <w:sz w:val="24"/>
                <w:szCs w:val="24"/>
                <w:lang w:val="hr-HR"/>
              </w:rPr>
              <w:t>SVOTA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7CFB9" w14:textId="77777777" w:rsidR="00EE0DA4" w:rsidRPr="004A77D5" w:rsidRDefault="00EE0DA4" w:rsidP="00197FEE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4A77D5">
              <w:rPr>
                <w:b/>
                <w:bCs/>
                <w:sz w:val="24"/>
                <w:szCs w:val="24"/>
                <w:lang w:val="hr-HR"/>
              </w:rPr>
              <w:t>%</w:t>
            </w:r>
          </w:p>
        </w:tc>
      </w:tr>
      <w:tr w:rsidR="00EE0DA4" w:rsidRPr="004A77D5" w14:paraId="2C81C295" w14:textId="77777777" w:rsidTr="004239E7">
        <w:trPr>
          <w:trHeight w:val="409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78D475" w14:textId="77777777" w:rsidR="00EE0DA4" w:rsidRPr="004A77D5" w:rsidRDefault="00EE0DA4" w:rsidP="001914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1E7B4587" w14:textId="77777777" w:rsidR="00EE0DA4" w:rsidRPr="004A77D5" w:rsidRDefault="00EE0DA4" w:rsidP="00134712">
            <w:pPr>
              <w:rPr>
                <w:bCs/>
                <w:sz w:val="24"/>
                <w:szCs w:val="24"/>
                <w:lang w:val="hr-HR"/>
              </w:rPr>
            </w:pPr>
            <w:r w:rsidRPr="004A77D5">
              <w:rPr>
                <w:sz w:val="24"/>
                <w:szCs w:val="24"/>
                <w:lang w:val="hr-HR"/>
              </w:rPr>
              <w:t>Samofinanciranje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A270848" w14:textId="322930F8" w:rsidR="00EE0DA4" w:rsidRPr="004A77D5" w:rsidRDefault="004A77D5" w:rsidP="00134712">
            <w:pPr>
              <w:jc w:val="right"/>
              <w:rPr>
                <w:sz w:val="24"/>
                <w:szCs w:val="24"/>
                <w:lang w:val="hr-HR"/>
              </w:rPr>
            </w:pPr>
            <w:r w:rsidRPr="004A77D5">
              <w:rPr>
                <w:sz w:val="24"/>
                <w:szCs w:val="24"/>
                <w:lang w:val="hr-HR"/>
              </w:rPr>
              <w:t>10.010.395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75B3DB" w14:textId="1224337B" w:rsidR="00EE0DA4" w:rsidRPr="004A77D5" w:rsidRDefault="00D06E56" w:rsidP="00197FEE">
            <w:pPr>
              <w:jc w:val="center"/>
              <w:rPr>
                <w:sz w:val="24"/>
                <w:szCs w:val="24"/>
                <w:lang w:val="hr-HR"/>
              </w:rPr>
            </w:pPr>
            <w:r w:rsidRPr="004A77D5">
              <w:rPr>
                <w:sz w:val="24"/>
                <w:szCs w:val="24"/>
                <w:lang w:val="hr-HR"/>
              </w:rPr>
              <w:t>100</w:t>
            </w:r>
          </w:p>
        </w:tc>
      </w:tr>
      <w:tr w:rsidR="00EE0DA4" w:rsidRPr="004A77D5" w14:paraId="0E0D793B" w14:textId="77777777" w:rsidTr="004239E7">
        <w:trPr>
          <w:trHeight w:val="421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0912A8CC" w14:textId="77777777" w:rsidR="00EE0DA4" w:rsidRPr="004A77D5" w:rsidRDefault="00EE0DA4" w:rsidP="001914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BE24558" w14:textId="77777777" w:rsidR="00EE0DA4" w:rsidRPr="004A77D5" w:rsidRDefault="00EE0DA4" w:rsidP="00134712">
            <w:pPr>
              <w:rPr>
                <w:bCs/>
                <w:sz w:val="24"/>
                <w:szCs w:val="24"/>
                <w:lang w:val="hr-HR"/>
              </w:rPr>
            </w:pPr>
            <w:r w:rsidRPr="004A77D5">
              <w:rPr>
                <w:bCs/>
                <w:sz w:val="24"/>
                <w:szCs w:val="24"/>
                <w:lang w:val="hr-HR"/>
              </w:rPr>
              <w:t>Kredit</w:t>
            </w:r>
          </w:p>
        </w:tc>
        <w:tc>
          <w:tcPr>
            <w:tcW w:w="1843" w:type="dxa"/>
            <w:vAlign w:val="center"/>
          </w:tcPr>
          <w:p w14:paraId="228B1364" w14:textId="11F32239" w:rsidR="00134712" w:rsidRPr="004A77D5" w:rsidRDefault="00D06E56" w:rsidP="00134712">
            <w:pPr>
              <w:jc w:val="right"/>
              <w:rPr>
                <w:sz w:val="24"/>
                <w:szCs w:val="24"/>
                <w:lang w:val="hr-HR"/>
              </w:rPr>
            </w:pPr>
            <w:r w:rsidRPr="004A77D5"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C73B5AD" w14:textId="77777777" w:rsidR="00EE0DA4" w:rsidRPr="004A77D5" w:rsidRDefault="00134712" w:rsidP="00197FEE">
            <w:pPr>
              <w:jc w:val="center"/>
              <w:rPr>
                <w:sz w:val="24"/>
                <w:szCs w:val="24"/>
                <w:lang w:val="hr-HR"/>
              </w:rPr>
            </w:pPr>
            <w:r w:rsidRPr="004A77D5">
              <w:rPr>
                <w:sz w:val="24"/>
                <w:szCs w:val="24"/>
                <w:lang w:val="hr-HR"/>
              </w:rPr>
              <w:t>-</w:t>
            </w:r>
          </w:p>
        </w:tc>
      </w:tr>
      <w:tr w:rsidR="00EE0DA4" w:rsidRPr="004A77D5" w14:paraId="240F6200" w14:textId="77777777" w:rsidTr="004239E7">
        <w:trPr>
          <w:trHeight w:val="399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F07592" w14:textId="77777777" w:rsidR="00EE0DA4" w:rsidRPr="004A77D5" w:rsidRDefault="00EE0DA4" w:rsidP="001914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14:paraId="64DB3129" w14:textId="32714D79" w:rsidR="00EE0DA4" w:rsidRPr="004A77D5" w:rsidRDefault="004A77D5" w:rsidP="00134712">
            <w:pPr>
              <w:rPr>
                <w:sz w:val="24"/>
                <w:szCs w:val="24"/>
                <w:lang w:val="hr-HR"/>
              </w:rPr>
            </w:pPr>
            <w:r w:rsidRPr="004A77D5">
              <w:rPr>
                <w:bCs/>
                <w:sz w:val="24"/>
                <w:szCs w:val="24"/>
                <w:lang w:val="hr-HR"/>
              </w:rPr>
              <w:t>Državne potpore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7F9EAE7" w14:textId="3FD0E690" w:rsidR="00695BF8" w:rsidRPr="004A77D5" w:rsidRDefault="004A77D5" w:rsidP="00134712">
            <w:pPr>
              <w:jc w:val="right"/>
              <w:rPr>
                <w:sz w:val="24"/>
                <w:szCs w:val="24"/>
                <w:lang w:val="hr-HR"/>
              </w:rPr>
            </w:pPr>
            <w:r w:rsidRPr="004A77D5"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B5872B" w14:textId="1052457D" w:rsidR="00EE0DA4" w:rsidRPr="004A77D5" w:rsidRDefault="00D06E56" w:rsidP="00197FEE">
            <w:pPr>
              <w:jc w:val="center"/>
              <w:rPr>
                <w:sz w:val="24"/>
                <w:szCs w:val="24"/>
                <w:lang w:val="hr-HR"/>
              </w:rPr>
            </w:pPr>
            <w:r w:rsidRPr="004A77D5">
              <w:rPr>
                <w:sz w:val="24"/>
                <w:szCs w:val="24"/>
                <w:lang w:val="hr-HR"/>
              </w:rPr>
              <w:t>-</w:t>
            </w:r>
          </w:p>
        </w:tc>
      </w:tr>
      <w:tr w:rsidR="00EE0DA4" w:rsidRPr="003E37B1" w14:paraId="390C51BB" w14:textId="77777777" w:rsidTr="004239E7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2F6A9F" w14:textId="77777777" w:rsidR="00EE0DA4" w:rsidRPr="004A77D5" w:rsidRDefault="00EE0DA4" w:rsidP="009D5F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</w:tcPr>
          <w:p w14:paraId="1F1A40B0" w14:textId="77777777" w:rsidR="00EE0DA4" w:rsidRPr="004A77D5" w:rsidRDefault="00EE0DA4" w:rsidP="006A1F3D">
            <w:pPr>
              <w:rPr>
                <w:b/>
                <w:bCs/>
                <w:sz w:val="24"/>
                <w:szCs w:val="24"/>
                <w:lang w:val="hr-HR"/>
              </w:rPr>
            </w:pPr>
            <w:r w:rsidRPr="004A77D5">
              <w:rPr>
                <w:b/>
                <w:bCs/>
                <w:sz w:val="24"/>
                <w:szCs w:val="24"/>
                <w:lang w:val="hr-HR"/>
              </w:rPr>
              <w:t>SVEUKUPNO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305B35" w14:textId="7449C3C2" w:rsidR="00EE0DA4" w:rsidRPr="004A77D5" w:rsidRDefault="004A77D5" w:rsidP="00134712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4A77D5">
              <w:rPr>
                <w:b/>
                <w:sz w:val="24"/>
                <w:szCs w:val="24"/>
                <w:lang w:val="hr-HR"/>
              </w:rPr>
              <w:t>10.010.395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27CDBB" w14:textId="77777777" w:rsidR="00EE0DA4" w:rsidRPr="004A77D5" w:rsidRDefault="00EE0DA4" w:rsidP="00197FEE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4A77D5">
              <w:rPr>
                <w:b/>
                <w:bCs/>
                <w:sz w:val="24"/>
                <w:szCs w:val="24"/>
                <w:lang w:val="hr-HR"/>
              </w:rPr>
              <w:t>100</w:t>
            </w:r>
          </w:p>
        </w:tc>
      </w:tr>
    </w:tbl>
    <w:p w14:paraId="6C25D1C3" w14:textId="77777777" w:rsidR="004A77D5" w:rsidRDefault="004A77D5" w:rsidP="0025158B">
      <w:pPr>
        <w:jc w:val="both"/>
        <w:rPr>
          <w:sz w:val="24"/>
          <w:szCs w:val="24"/>
          <w:lang w:val="hr-HR"/>
        </w:rPr>
      </w:pPr>
    </w:p>
    <w:p w14:paraId="28A841C3" w14:textId="1AC3FF4C" w:rsidR="00927A05" w:rsidRDefault="00A82C07" w:rsidP="00E07777">
      <w:pPr>
        <w:ind w:left="284"/>
        <w:jc w:val="both"/>
        <w:rPr>
          <w:bCs/>
          <w:sz w:val="24"/>
          <w:szCs w:val="24"/>
          <w:lang w:val="hr-HR"/>
        </w:rPr>
      </w:pPr>
      <w:r w:rsidRPr="00134712">
        <w:rPr>
          <w:sz w:val="24"/>
          <w:szCs w:val="24"/>
          <w:lang w:val="hr-HR"/>
        </w:rPr>
        <w:t>Najvažniji izvori fina</w:t>
      </w:r>
      <w:r w:rsidR="00134712" w:rsidRPr="00134712">
        <w:rPr>
          <w:sz w:val="24"/>
          <w:szCs w:val="24"/>
          <w:lang w:val="hr-HR"/>
        </w:rPr>
        <w:t>n</w:t>
      </w:r>
      <w:r w:rsidRPr="00134712">
        <w:rPr>
          <w:sz w:val="24"/>
          <w:szCs w:val="24"/>
          <w:lang w:val="hr-HR"/>
        </w:rPr>
        <w:t xml:space="preserve">ciranja u protekloj poslovnoj godini bila </w:t>
      </w:r>
      <w:r w:rsidR="00134712" w:rsidRPr="00134712">
        <w:rPr>
          <w:sz w:val="24"/>
          <w:szCs w:val="24"/>
          <w:lang w:val="hr-HR"/>
        </w:rPr>
        <w:t>su vlastita sredstva</w:t>
      </w:r>
      <w:r w:rsidR="004A77D5">
        <w:rPr>
          <w:sz w:val="24"/>
          <w:szCs w:val="24"/>
          <w:lang w:val="hr-HR"/>
        </w:rPr>
        <w:t>.</w:t>
      </w:r>
      <w:r w:rsidR="0025158B">
        <w:rPr>
          <w:sz w:val="24"/>
          <w:szCs w:val="24"/>
          <w:lang w:val="hr-HR"/>
        </w:rPr>
        <w:t xml:space="preserve"> </w:t>
      </w:r>
    </w:p>
    <w:p w14:paraId="59EF8C9C" w14:textId="1ED31CE2" w:rsidR="00A82C07" w:rsidRPr="00134712" w:rsidRDefault="004772C2" w:rsidP="00197FEE">
      <w:pPr>
        <w:tabs>
          <w:tab w:val="left" w:pos="567"/>
        </w:tabs>
        <w:spacing w:before="240" w:after="120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g</w:t>
      </w:r>
      <w:r w:rsidR="00197FEE">
        <w:rPr>
          <w:b/>
          <w:sz w:val="24"/>
          <w:szCs w:val="24"/>
          <w:lang w:val="hr-HR"/>
        </w:rPr>
        <w:t>)</w:t>
      </w:r>
      <w:r w:rsidR="00197FEE">
        <w:rPr>
          <w:b/>
          <w:sz w:val="24"/>
          <w:szCs w:val="24"/>
          <w:lang w:val="hr-HR"/>
        </w:rPr>
        <w:tab/>
      </w:r>
      <w:r w:rsidR="00927A05" w:rsidRPr="003E37B1">
        <w:rPr>
          <w:b/>
          <w:sz w:val="24"/>
          <w:szCs w:val="24"/>
          <w:lang w:val="hr-HR"/>
        </w:rPr>
        <w:t xml:space="preserve">Izvješće o provođenju restrukturiranja ili preustroja odnosno mjera financijske </w:t>
      </w:r>
      <w:r w:rsidR="00197FEE">
        <w:rPr>
          <w:b/>
          <w:sz w:val="24"/>
          <w:szCs w:val="24"/>
          <w:lang w:val="hr-HR"/>
        </w:rPr>
        <w:tab/>
      </w:r>
      <w:r w:rsidR="00927A05" w:rsidRPr="003E37B1">
        <w:rPr>
          <w:b/>
          <w:sz w:val="24"/>
          <w:szCs w:val="24"/>
          <w:lang w:val="hr-HR"/>
        </w:rPr>
        <w:t>konsolidacije i stabilizacije</w:t>
      </w:r>
    </w:p>
    <w:p w14:paraId="55F23468" w14:textId="5537C70B" w:rsidR="00B06462" w:rsidRDefault="00927A0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Društvo </w:t>
      </w:r>
      <w:r w:rsidR="004359EC" w:rsidRPr="003E37B1">
        <w:rPr>
          <w:sz w:val="24"/>
          <w:szCs w:val="24"/>
          <w:lang w:val="hr-HR"/>
        </w:rPr>
        <w:t xml:space="preserve">se </w:t>
      </w:r>
      <w:r w:rsidRPr="003E37B1">
        <w:rPr>
          <w:sz w:val="24"/>
          <w:szCs w:val="24"/>
          <w:lang w:val="hr-HR"/>
        </w:rPr>
        <w:t>već duži niz godina prilagodilo otežanim uvjetima poslovanja te posluje s</w:t>
      </w:r>
      <w:r w:rsidR="004359EC" w:rsidRPr="003E37B1">
        <w:rPr>
          <w:sz w:val="24"/>
          <w:szCs w:val="24"/>
          <w:lang w:val="hr-HR"/>
        </w:rPr>
        <w:t>a</w:t>
      </w:r>
      <w:r w:rsidRPr="003E37B1">
        <w:rPr>
          <w:sz w:val="24"/>
          <w:szCs w:val="24"/>
          <w:lang w:val="hr-HR"/>
        </w:rPr>
        <w:t xml:space="preserve"> zadovoljavajućim financijskim rezultatom. Stoga za sada nema ozbiljnih uvjeta niti razloga za provođe</w:t>
      </w:r>
      <w:r w:rsidR="00E824AF">
        <w:rPr>
          <w:sz w:val="24"/>
          <w:szCs w:val="24"/>
          <w:lang w:val="hr-HR"/>
        </w:rPr>
        <w:t xml:space="preserve">nje </w:t>
      </w:r>
      <w:r w:rsidRPr="003E37B1">
        <w:rPr>
          <w:sz w:val="24"/>
          <w:szCs w:val="24"/>
          <w:lang w:val="hr-HR"/>
        </w:rPr>
        <w:t>mjera financijske konsolidacije odnosno restrukturiranja društva.</w:t>
      </w:r>
    </w:p>
    <w:p w14:paraId="57DBDFF7" w14:textId="77777777" w:rsidR="00E07777" w:rsidRPr="003E37B1" w:rsidRDefault="00E07777" w:rsidP="00E07777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47D15DA9" w14:textId="1C61BAF6" w:rsidR="00927A05" w:rsidRDefault="00905FA8" w:rsidP="005449CA">
      <w:pPr>
        <w:pStyle w:val="Heading1"/>
      </w:pPr>
      <w:bookmarkStart w:id="3" w:name="_Toc105252235"/>
      <w:r>
        <w:t>3.</w:t>
      </w:r>
      <w:r>
        <w:tab/>
      </w:r>
      <w:r w:rsidRPr="003E37B1">
        <w:t>SVI VAŽNIJI DOGAĐAJI KOJI SU SE POJAVILI NAKON PROTEKA POSLOVNE GODINE</w:t>
      </w:r>
      <w:bookmarkEnd w:id="3"/>
    </w:p>
    <w:p w14:paraId="6C4E3F77" w14:textId="77777777" w:rsidR="00E07777" w:rsidRPr="00E07777" w:rsidRDefault="00E07777" w:rsidP="00E07777">
      <w:pPr>
        <w:rPr>
          <w:lang w:val="en-US" w:eastAsia="en-US"/>
        </w:rPr>
      </w:pPr>
    </w:p>
    <w:p w14:paraId="4602FB1B" w14:textId="77777777" w:rsidR="003C65E5" w:rsidRPr="003E37B1" w:rsidRDefault="00DA336E" w:rsidP="009D5F53">
      <w:pPr>
        <w:spacing w:before="120" w:after="36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 xml:space="preserve">3.1. 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Događaji nakon datuma bilance </w:t>
      </w:r>
    </w:p>
    <w:p w14:paraId="7B68050F" w14:textId="6BCB3856" w:rsidR="003C65E5" w:rsidRPr="003E37B1" w:rsidRDefault="003C65E5" w:rsidP="00E07777">
      <w:pPr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Prema spoznajama uprave Društva u poslovanju u razdoblju, nakon datuma bilance, tj. 31.12.20</w:t>
      </w:r>
      <w:r w:rsidR="00E52044">
        <w:rPr>
          <w:sz w:val="24"/>
          <w:szCs w:val="24"/>
          <w:lang w:val="hr-HR"/>
        </w:rPr>
        <w:t>2</w:t>
      </w:r>
      <w:r w:rsidR="00D06E56">
        <w:rPr>
          <w:sz w:val="24"/>
          <w:szCs w:val="24"/>
          <w:lang w:val="hr-HR"/>
        </w:rPr>
        <w:t>2</w:t>
      </w:r>
      <w:r w:rsidRPr="003E37B1">
        <w:rPr>
          <w:sz w:val="24"/>
          <w:szCs w:val="24"/>
          <w:lang w:val="hr-HR"/>
        </w:rPr>
        <w:t>., a do da</w:t>
      </w:r>
      <w:r w:rsidR="00E824AF">
        <w:rPr>
          <w:sz w:val="24"/>
          <w:szCs w:val="24"/>
          <w:lang w:val="hr-HR"/>
        </w:rPr>
        <w:t xml:space="preserve">na sastavljanja ovog Izvješća, </w:t>
      </w:r>
      <w:r w:rsidRPr="003E37B1">
        <w:rPr>
          <w:sz w:val="24"/>
          <w:szCs w:val="24"/>
          <w:lang w:val="hr-HR"/>
        </w:rPr>
        <w:t xml:space="preserve">nisu nastali nikakvi poslovni događaji ili transakcije </w:t>
      </w:r>
      <w:r w:rsidR="00E824AF">
        <w:rPr>
          <w:sz w:val="24"/>
          <w:szCs w:val="24"/>
          <w:lang w:val="hr-HR"/>
        </w:rPr>
        <w:t xml:space="preserve">koji bi imali značajni utjecaj </w:t>
      </w:r>
      <w:r w:rsidRPr="003E37B1">
        <w:rPr>
          <w:sz w:val="24"/>
          <w:szCs w:val="24"/>
          <w:lang w:val="hr-HR"/>
        </w:rPr>
        <w:t>na financijske izvještaje na dan ili za razdoblje tada završeno ili da su od takvog značaja za poslovanje društva da bi zahtijevali objavu u bilješkama uz financijske izvještaje.</w:t>
      </w:r>
    </w:p>
    <w:p w14:paraId="609710E0" w14:textId="77777777" w:rsidR="003C65E5" w:rsidRPr="003E37B1" w:rsidRDefault="00DA336E" w:rsidP="009D5F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 xml:space="preserve">3.2. </w:t>
      </w:r>
      <w:r w:rsidR="007C0576" w:rsidRPr="003E37B1">
        <w:rPr>
          <w:b/>
          <w:bCs/>
          <w:i/>
          <w:iCs/>
          <w:sz w:val="24"/>
          <w:szCs w:val="24"/>
          <w:lang w:val="hr-HR"/>
        </w:rPr>
        <w:t>Problem v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>remensk</w:t>
      </w:r>
      <w:r w:rsidR="007C0576" w:rsidRPr="003E37B1">
        <w:rPr>
          <w:b/>
          <w:bCs/>
          <w:i/>
          <w:iCs/>
          <w:sz w:val="24"/>
          <w:szCs w:val="24"/>
          <w:lang w:val="hr-HR"/>
        </w:rPr>
        <w:t>e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neograničenost</w:t>
      </w:r>
      <w:r w:rsidR="00E824AF">
        <w:rPr>
          <w:b/>
          <w:bCs/>
          <w:i/>
          <w:iCs/>
          <w:sz w:val="24"/>
          <w:szCs w:val="24"/>
          <w:lang w:val="hr-HR"/>
        </w:rPr>
        <w:t>i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poslovanja</w:t>
      </w:r>
    </w:p>
    <w:p w14:paraId="1E6F481B" w14:textId="32F18824" w:rsidR="00927A05" w:rsidRDefault="003C65E5" w:rsidP="00E07777">
      <w:pPr>
        <w:ind w:left="284"/>
        <w:jc w:val="both"/>
        <w:rPr>
          <w:sz w:val="24"/>
          <w:szCs w:val="24"/>
          <w:lang w:val="hr-HR"/>
        </w:rPr>
      </w:pPr>
      <w:r w:rsidRPr="00197FEE">
        <w:rPr>
          <w:sz w:val="24"/>
          <w:szCs w:val="24"/>
          <w:lang w:val="hr-HR"/>
        </w:rPr>
        <w:t xml:space="preserve">Društvo će biti </w:t>
      </w:r>
      <w:r w:rsidRPr="00197FEE">
        <w:rPr>
          <w:bCs/>
          <w:sz w:val="24"/>
          <w:szCs w:val="24"/>
          <w:lang w:val="hr-HR"/>
        </w:rPr>
        <w:t>sposobno nastaviti vremenski neograničeno poslovanje</w:t>
      </w:r>
      <w:r w:rsidRPr="00197FEE">
        <w:rPr>
          <w:sz w:val="24"/>
          <w:szCs w:val="24"/>
          <w:lang w:val="hr-HR"/>
        </w:rPr>
        <w:t>, jer za sada ne postoji nikakva znač</w:t>
      </w:r>
      <w:r w:rsidR="00E824AF" w:rsidRPr="00197FEE">
        <w:rPr>
          <w:sz w:val="24"/>
          <w:szCs w:val="24"/>
          <w:lang w:val="hr-HR"/>
        </w:rPr>
        <w:t>ajna neizvjesnost u tom smislu.</w:t>
      </w:r>
    </w:p>
    <w:p w14:paraId="598AC458" w14:textId="77777777" w:rsidR="00E07777" w:rsidRPr="00197FEE" w:rsidRDefault="00E07777" w:rsidP="00E07777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2E2DE869" w14:textId="77777777" w:rsidR="003C77E4" w:rsidRPr="00E824AF" w:rsidRDefault="00E824AF" w:rsidP="005449CA">
      <w:pPr>
        <w:pStyle w:val="Heading1"/>
      </w:pPr>
      <w:bookmarkStart w:id="4" w:name="_Toc105252236"/>
      <w:r>
        <w:t>4.</w:t>
      </w:r>
      <w:r>
        <w:tab/>
      </w:r>
      <w:r w:rsidRPr="00E824AF">
        <w:t xml:space="preserve">VJERODOSTOJNI I VJEROJATNI (OČEKIVANI) PREGLED RAZVOJA </w:t>
      </w:r>
      <w:r>
        <w:tab/>
      </w:r>
      <w:r w:rsidRPr="00E824AF">
        <w:t>POSLOVANJA U NAREDNOM RAZDOBLJU</w:t>
      </w:r>
      <w:bookmarkEnd w:id="4"/>
    </w:p>
    <w:p w14:paraId="3239CB41" w14:textId="3B7DBFF6" w:rsidR="00927A05" w:rsidRPr="00E824AF" w:rsidRDefault="007C0576" w:rsidP="009D5F53">
      <w:pPr>
        <w:spacing w:before="24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E824AF">
        <w:rPr>
          <w:b/>
          <w:bCs/>
          <w:i/>
          <w:iCs/>
          <w:sz w:val="24"/>
          <w:szCs w:val="24"/>
          <w:lang w:val="hr-HR"/>
        </w:rPr>
        <w:t xml:space="preserve">4.1. </w:t>
      </w:r>
      <w:r w:rsidR="00927A05" w:rsidRPr="00E824AF">
        <w:rPr>
          <w:b/>
          <w:bCs/>
          <w:i/>
          <w:iCs/>
          <w:sz w:val="24"/>
          <w:szCs w:val="24"/>
          <w:lang w:val="hr-HR"/>
        </w:rPr>
        <w:t>Poslovni plan</w:t>
      </w:r>
      <w:r w:rsidR="00D475A3" w:rsidRPr="00E824AF">
        <w:rPr>
          <w:b/>
          <w:bCs/>
          <w:i/>
          <w:iCs/>
          <w:sz w:val="24"/>
          <w:szCs w:val="24"/>
          <w:lang w:val="hr-HR"/>
        </w:rPr>
        <w:t xml:space="preserve"> za 20</w:t>
      </w:r>
      <w:r w:rsidR="00E52044">
        <w:rPr>
          <w:b/>
          <w:bCs/>
          <w:i/>
          <w:iCs/>
          <w:sz w:val="24"/>
          <w:szCs w:val="24"/>
          <w:lang w:val="hr-HR"/>
        </w:rPr>
        <w:t>2</w:t>
      </w:r>
      <w:r w:rsidR="00D06E56">
        <w:rPr>
          <w:b/>
          <w:bCs/>
          <w:i/>
          <w:iCs/>
          <w:sz w:val="24"/>
          <w:szCs w:val="24"/>
          <w:lang w:val="hr-HR"/>
        </w:rPr>
        <w:t>3</w:t>
      </w:r>
      <w:r w:rsidR="00D475A3" w:rsidRPr="00E824AF">
        <w:rPr>
          <w:b/>
          <w:bCs/>
          <w:i/>
          <w:iCs/>
          <w:sz w:val="24"/>
          <w:szCs w:val="24"/>
          <w:lang w:val="hr-HR"/>
        </w:rPr>
        <w:t>. godinu</w:t>
      </w:r>
    </w:p>
    <w:p w14:paraId="14C4CF7E" w14:textId="6BAA224D" w:rsidR="001A30C5" w:rsidRDefault="00E60D5F" w:rsidP="00E07777">
      <w:pPr>
        <w:ind w:left="284"/>
        <w:jc w:val="both"/>
        <w:rPr>
          <w:sz w:val="24"/>
          <w:szCs w:val="24"/>
          <w:lang w:val="hr-HR"/>
        </w:rPr>
      </w:pPr>
      <w:bookmarkStart w:id="5" w:name="_Toc7684234"/>
      <w:r w:rsidRPr="003E37B1">
        <w:rPr>
          <w:sz w:val="24"/>
          <w:szCs w:val="24"/>
          <w:lang w:val="hr-HR"/>
        </w:rPr>
        <w:t xml:space="preserve">Plan poslovanja </w:t>
      </w:r>
      <w:r w:rsidR="00A813F7" w:rsidRPr="003E37B1">
        <w:rPr>
          <w:sz w:val="24"/>
          <w:szCs w:val="24"/>
          <w:lang w:val="hr-HR"/>
        </w:rPr>
        <w:t>PLOVPUT d.o.o.</w:t>
      </w:r>
      <w:r w:rsidRPr="003E37B1">
        <w:rPr>
          <w:sz w:val="24"/>
          <w:szCs w:val="24"/>
          <w:lang w:val="hr-HR"/>
        </w:rPr>
        <w:t xml:space="preserve"> za 20</w:t>
      </w:r>
      <w:r w:rsidR="00757E72">
        <w:rPr>
          <w:sz w:val="24"/>
          <w:szCs w:val="24"/>
          <w:lang w:val="hr-HR"/>
        </w:rPr>
        <w:t>2</w:t>
      </w:r>
      <w:r w:rsidR="00D06E56">
        <w:rPr>
          <w:sz w:val="24"/>
          <w:szCs w:val="24"/>
          <w:lang w:val="hr-HR"/>
        </w:rPr>
        <w:t>3</w:t>
      </w:r>
      <w:r w:rsidRPr="003E37B1">
        <w:rPr>
          <w:sz w:val="24"/>
          <w:szCs w:val="24"/>
          <w:lang w:val="hr-HR"/>
        </w:rPr>
        <w:t>. godinu usmjeren je ka realizaciji ovih osnovnih ciljeva:</w:t>
      </w:r>
      <w:bookmarkEnd w:id="5"/>
    </w:p>
    <w:p w14:paraId="5EF3A609" w14:textId="77777777" w:rsidR="005A4677" w:rsidRPr="003E37B1" w:rsidRDefault="005A4677" w:rsidP="007165A7">
      <w:pPr>
        <w:jc w:val="both"/>
        <w:rPr>
          <w:sz w:val="24"/>
          <w:szCs w:val="24"/>
          <w:lang w:val="hr-HR"/>
        </w:rPr>
      </w:pPr>
    </w:p>
    <w:p w14:paraId="464CC33E" w14:textId="1C0B223C" w:rsidR="001A30C5" w:rsidRPr="007165A7" w:rsidRDefault="00E60D5F" w:rsidP="007165A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6" w:name="_Toc7684235"/>
      <w:r w:rsidRPr="007165A7">
        <w:rPr>
          <w:rFonts w:ascii="Times New Roman" w:eastAsia="Times New Roman" w:hAnsi="Times New Roman"/>
          <w:sz w:val="24"/>
          <w:szCs w:val="24"/>
          <w:lang w:eastAsia="hr-HR"/>
        </w:rPr>
        <w:t xml:space="preserve">Rast </w:t>
      </w:r>
      <w:r w:rsidR="001E4509" w:rsidRPr="007165A7">
        <w:rPr>
          <w:rFonts w:ascii="Times New Roman" w:eastAsia="Times New Roman" w:hAnsi="Times New Roman"/>
          <w:sz w:val="24"/>
          <w:szCs w:val="24"/>
          <w:lang w:eastAsia="hr-HR"/>
        </w:rPr>
        <w:t xml:space="preserve">prometa </w:t>
      </w:r>
      <w:r w:rsidR="006A1F3D" w:rsidRPr="007165A7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1E4509" w:rsidRPr="007165A7">
        <w:rPr>
          <w:rFonts w:ascii="Times New Roman" w:eastAsia="Times New Roman" w:hAnsi="Times New Roman"/>
          <w:sz w:val="24"/>
          <w:szCs w:val="24"/>
          <w:lang w:eastAsia="hr-HR"/>
        </w:rPr>
        <w:t xml:space="preserve"> BT</w:t>
      </w:r>
      <w:bookmarkEnd w:id="6"/>
      <w:r w:rsidR="001A30C5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7FDBEDC6" w14:textId="3D985FF0" w:rsidR="001A30C5" w:rsidRPr="007165A7" w:rsidRDefault="00E60D5F" w:rsidP="007165A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7" w:name="_Toc7684236"/>
      <w:r w:rsidRPr="007165A7">
        <w:rPr>
          <w:rFonts w:ascii="Times New Roman" w:eastAsia="Times New Roman" w:hAnsi="Times New Roman"/>
          <w:sz w:val="24"/>
          <w:szCs w:val="24"/>
          <w:lang w:eastAsia="hr-HR"/>
        </w:rPr>
        <w:t>Rast ukupnog prihod</w:t>
      </w:r>
      <w:r w:rsidR="001A30C5" w:rsidRPr="007165A7">
        <w:rPr>
          <w:rFonts w:ascii="Times New Roman" w:eastAsia="Times New Roman" w:hAnsi="Times New Roman"/>
          <w:sz w:val="24"/>
          <w:szCs w:val="24"/>
          <w:lang w:eastAsia="hr-HR"/>
        </w:rPr>
        <w:t>a;</w:t>
      </w:r>
      <w:bookmarkEnd w:id="7"/>
    </w:p>
    <w:p w14:paraId="2CC0C37A" w14:textId="19A53F20" w:rsidR="001A30C5" w:rsidRPr="007165A7" w:rsidRDefault="00E60D5F" w:rsidP="007165A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8" w:name="_Toc7684237"/>
      <w:r w:rsidRPr="007165A7">
        <w:rPr>
          <w:rFonts w:ascii="Times New Roman" w:eastAsia="Times New Roman" w:hAnsi="Times New Roman"/>
          <w:sz w:val="24"/>
          <w:szCs w:val="24"/>
          <w:lang w:eastAsia="hr-HR"/>
        </w:rPr>
        <w:t xml:space="preserve">Rekonstrukcija </w:t>
      </w:r>
      <w:r w:rsidR="00A813F7" w:rsidRPr="007165A7">
        <w:rPr>
          <w:rFonts w:ascii="Times New Roman" w:eastAsia="Times New Roman" w:hAnsi="Times New Roman"/>
          <w:sz w:val="24"/>
          <w:szCs w:val="24"/>
          <w:lang w:eastAsia="hr-HR"/>
        </w:rPr>
        <w:t>i održavanje objekata sigurnosti plovidbe</w:t>
      </w:r>
      <w:bookmarkEnd w:id="8"/>
    </w:p>
    <w:p w14:paraId="73A49A94" w14:textId="77777777" w:rsidR="00E60D5F" w:rsidRPr="007165A7" w:rsidRDefault="001E4509" w:rsidP="007165A7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9" w:name="_Toc7684238"/>
      <w:r w:rsidRPr="007165A7">
        <w:rPr>
          <w:rFonts w:ascii="Times New Roman" w:eastAsia="Times New Roman" w:hAnsi="Times New Roman"/>
          <w:sz w:val="24"/>
          <w:szCs w:val="24"/>
          <w:lang w:eastAsia="hr-HR"/>
        </w:rPr>
        <w:t>Nabava opreme za obavljanje osnovne djelatnosti.</w:t>
      </w:r>
      <w:bookmarkEnd w:id="9"/>
    </w:p>
    <w:p w14:paraId="0CCB1F72" w14:textId="166543E9" w:rsidR="00E60D5F" w:rsidRPr="0066723F" w:rsidRDefault="00E60D5F" w:rsidP="00E07777">
      <w:pPr>
        <w:spacing w:before="200" w:after="120"/>
        <w:ind w:left="284"/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E824AF">
        <w:rPr>
          <w:sz w:val="24"/>
          <w:szCs w:val="24"/>
        </w:rPr>
        <w:t>U 20</w:t>
      </w:r>
      <w:r w:rsidR="00757E72">
        <w:rPr>
          <w:sz w:val="24"/>
          <w:szCs w:val="24"/>
        </w:rPr>
        <w:t>2</w:t>
      </w:r>
      <w:r w:rsidR="00D06E56">
        <w:rPr>
          <w:sz w:val="24"/>
          <w:szCs w:val="24"/>
        </w:rPr>
        <w:t>3</w:t>
      </w:r>
      <w:r w:rsidRPr="00E824AF">
        <w:rPr>
          <w:sz w:val="24"/>
          <w:szCs w:val="24"/>
        </w:rPr>
        <w:t xml:space="preserve">. </w:t>
      </w:r>
      <w:proofErr w:type="spellStart"/>
      <w:r w:rsidRPr="00E824AF">
        <w:rPr>
          <w:sz w:val="24"/>
          <w:szCs w:val="24"/>
        </w:rPr>
        <w:t>godini</w:t>
      </w:r>
      <w:proofErr w:type="spellEnd"/>
      <w:r w:rsidRPr="00E824AF">
        <w:rPr>
          <w:sz w:val="24"/>
          <w:szCs w:val="24"/>
        </w:rPr>
        <w:t xml:space="preserve"> </w:t>
      </w:r>
      <w:proofErr w:type="spellStart"/>
      <w:r w:rsidRPr="00E824AF">
        <w:rPr>
          <w:sz w:val="24"/>
          <w:szCs w:val="24"/>
        </w:rPr>
        <w:t>nastavlja</w:t>
      </w:r>
      <w:proofErr w:type="spellEnd"/>
      <w:r w:rsidRPr="00E824AF">
        <w:rPr>
          <w:sz w:val="24"/>
          <w:szCs w:val="24"/>
        </w:rPr>
        <w:t xml:space="preserve"> se </w:t>
      </w:r>
      <w:proofErr w:type="spellStart"/>
      <w:r w:rsidR="00E824AF" w:rsidRPr="00E824AF">
        <w:rPr>
          <w:sz w:val="24"/>
          <w:szCs w:val="24"/>
        </w:rPr>
        <w:t>investiranje</w:t>
      </w:r>
      <w:proofErr w:type="spellEnd"/>
      <w:r w:rsidR="00E824AF" w:rsidRPr="00E824AF">
        <w:rPr>
          <w:sz w:val="24"/>
          <w:szCs w:val="24"/>
        </w:rPr>
        <w:t xml:space="preserve"> u </w:t>
      </w:r>
      <w:proofErr w:type="spellStart"/>
      <w:r w:rsidR="00E824AF" w:rsidRPr="00E824AF">
        <w:rPr>
          <w:sz w:val="24"/>
          <w:szCs w:val="24"/>
        </w:rPr>
        <w:t>rekonstruiranje</w:t>
      </w:r>
      <w:proofErr w:type="spellEnd"/>
      <w:r w:rsidR="00E824AF" w:rsidRPr="00E824AF">
        <w:rPr>
          <w:sz w:val="24"/>
          <w:szCs w:val="24"/>
        </w:rPr>
        <w:t xml:space="preserve"> i </w:t>
      </w:r>
      <w:proofErr w:type="spellStart"/>
      <w:r w:rsidR="00E824AF" w:rsidRPr="00E824AF">
        <w:rPr>
          <w:sz w:val="24"/>
          <w:szCs w:val="24"/>
        </w:rPr>
        <w:t>izgradnju</w:t>
      </w:r>
      <w:proofErr w:type="spellEnd"/>
      <w:r w:rsidR="00E824AF" w:rsidRPr="00E824AF">
        <w:rPr>
          <w:sz w:val="24"/>
          <w:szCs w:val="24"/>
        </w:rPr>
        <w:t xml:space="preserve"> </w:t>
      </w:r>
      <w:proofErr w:type="spellStart"/>
      <w:r w:rsidR="00E824AF" w:rsidRPr="00E824AF">
        <w:rPr>
          <w:sz w:val="24"/>
          <w:szCs w:val="24"/>
        </w:rPr>
        <w:t>objekata</w:t>
      </w:r>
      <w:proofErr w:type="spellEnd"/>
      <w:r w:rsidR="00E824AF" w:rsidRPr="00E824AF">
        <w:rPr>
          <w:sz w:val="24"/>
          <w:szCs w:val="24"/>
        </w:rPr>
        <w:t xml:space="preserve"> </w:t>
      </w:r>
      <w:proofErr w:type="spellStart"/>
      <w:r w:rsidR="00E824AF" w:rsidRPr="00E824AF">
        <w:rPr>
          <w:sz w:val="24"/>
          <w:szCs w:val="24"/>
        </w:rPr>
        <w:t>sigurnosti</w:t>
      </w:r>
      <w:proofErr w:type="spellEnd"/>
      <w:r w:rsidR="00E824AF" w:rsidRPr="00E824AF">
        <w:rPr>
          <w:sz w:val="24"/>
          <w:szCs w:val="24"/>
        </w:rPr>
        <w:t xml:space="preserve"> </w:t>
      </w:r>
      <w:proofErr w:type="spellStart"/>
      <w:r w:rsidR="00E824AF" w:rsidRPr="00E824AF">
        <w:rPr>
          <w:sz w:val="24"/>
          <w:szCs w:val="24"/>
        </w:rPr>
        <w:t>plovidbe</w:t>
      </w:r>
      <w:proofErr w:type="spellEnd"/>
      <w:r w:rsidR="00E824AF" w:rsidRPr="00E824AF">
        <w:rPr>
          <w:sz w:val="24"/>
          <w:szCs w:val="24"/>
        </w:rPr>
        <w:t xml:space="preserve"> </w:t>
      </w:r>
      <w:proofErr w:type="spellStart"/>
      <w:r w:rsidR="0066723F">
        <w:rPr>
          <w:sz w:val="24"/>
          <w:szCs w:val="24"/>
        </w:rPr>
        <w:t>te</w:t>
      </w:r>
      <w:proofErr w:type="spellEnd"/>
      <w:r w:rsidR="0066723F">
        <w:rPr>
          <w:sz w:val="24"/>
          <w:szCs w:val="24"/>
        </w:rPr>
        <w:t xml:space="preserve"> </w:t>
      </w:r>
      <w:r w:rsidR="004F6AA7">
        <w:rPr>
          <w:color w:val="000000"/>
          <w:sz w:val="24"/>
          <w:szCs w:val="24"/>
          <w:shd w:val="clear" w:color="auto" w:fill="FFFFFF"/>
          <w:lang w:val="hr-HR"/>
        </w:rPr>
        <w:t>radio – služb</w:t>
      </w:r>
      <w:r w:rsidR="0066723F">
        <w:rPr>
          <w:color w:val="000000"/>
          <w:sz w:val="24"/>
          <w:szCs w:val="24"/>
          <w:shd w:val="clear" w:color="auto" w:fill="FFFFFF"/>
          <w:lang w:val="hr-HR"/>
        </w:rPr>
        <w:t>e</w:t>
      </w:r>
      <w:r w:rsidR="004F6AA7">
        <w:rPr>
          <w:color w:val="000000"/>
          <w:sz w:val="24"/>
          <w:szCs w:val="24"/>
          <w:shd w:val="clear" w:color="auto" w:fill="FFFFFF"/>
          <w:lang w:val="hr-HR"/>
        </w:rPr>
        <w:t xml:space="preserve"> čime se doprinosi sigurnosti života i imovine u pomorskom prometu u unutarnjim vodama i teritorijalnom moru Republike Hrvatske.</w:t>
      </w:r>
    </w:p>
    <w:p w14:paraId="67821FAB" w14:textId="0636B443" w:rsidR="00DA336E" w:rsidRPr="003E37B1" w:rsidRDefault="00E60D5F" w:rsidP="00E07777">
      <w:pPr>
        <w:spacing w:before="20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Planirani ukupni prihodi </w:t>
      </w:r>
      <w:r w:rsidR="001E4509">
        <w:rPr>
          <w:sz w:val="24"/>
          <w:szCs w:val="24"/>
          <w:lang w:val="hr-HR"/>
        </w:rPr>
        <w:t>Društva</w:t>
      </w:r>
      <w:r w:rsidRPr="003E37B1">
        <w:rPr>
          <w:sz w:val="24"/>
          <w:szCs w:val="24"/>
          <w:lang w:val="hr-HR"/>
        </w:rPr>
        <w:t xml:space="preserve"> za 20</w:t>
      </w:r>
      <w:r w:rsidR="00E52044">
        <w:rPr>
          <w:sz w:val="24"/>
          <w:szCs w:val="24"/>
          <w:lang w:val="hr-HR"/>
        </w:rPr>
        <w:t>2</w:t>
      </w:r>
      <w:r w:rsidR="00D06E56">
        <w:rPr>
          <w:sz w:val="24"/>
          <w:szCs w:val="24"/>
          <w:lang w:val="hr-HR"/>
        </w:rPr>
        <w:t>3</w:t>
      </w:r>
      <w:r w:rsidRPr="003E37B1">
        <w:rPr>
          <w:sz w:val="24"/>
          <w:szCs w:val="24"/>
          <w:lang w:val="hr-HR"/>
        </w:rPr>
        <w:t xml:space="preserve">. godinu iznose </w:t>
      </w:r>
      <w:r w:rsidR="00D06E56">
        <w:rPr>
          <w:sz w:val="24"/>
          <w:szCs w:val="24"/>
          <w:lang w:val="hr-HR"/>
        </w:rPr>
        <w:t>86.169.997</w:t>
      </w:r>
      <w:r w:rsidRPr="003E37B1">
        <w:rPr>
          <w:sz w:val="24"/>
          <w:szCs w:val="24"/>
          <w:lang w:val="hr-HR"/>
        </w:rPr>
        <w:t xml:space="preserve"> kuna</w:t>
      </w:r>
      <w:r w:rsidR="00D06E56">
        <w:rPr>
          <w:sz w:val="24"/>
          <w:szCs w:val="24"/>
          <w:lang w:val="hr-HR"/>
        </w:rPr>
        <w:t xml:space="preserve"> (11.436.724 €)</w:t>
      </w:r>
      <w:r w:rsidRPr="003E37B1">
        <w:rPr>
          <w:sz w:val="24"/>
          <w:szCs w:val="24"/>
          <w:lang w:val="hr-HR"/>
        </w:rPr>
        <w:t xml:space="preserve"> što je </w:t>
      </w:r>
      <w:r w:rsidR="00D06E56">
        <w:rPr>
          <w:sz w:val="24"/>
          <w:szCs w:val="24"/>
          <w:lang w:val="hr-HR"/>
        </w:rPr>
        <w:t>smanjenje od</w:t>
      </w:r>
      <w:r w:rsidR="00B21F12">
        <w:rPr>
          <w:sz w:val="24"/>
          <w:szCs w:val="24"/>
          <w:lang w:val="hr-HR"/>
        </w:rPr>
        <w:t xml:space="preserve"> </w:t>
      </w:r>
      <w:r w:rsidR="00D06E56">
        <w:rPr>
          <w:sz w:val="24"/>
          <w:szCs w:val="24"/>
          <w:lang w:val="hr-HR"/>
        </w:rPr>
        <w:t>6</w:t>
      </w:r>
      <w:r w:rsidRPr="003E37B1">
        <w:rPr>
          <w:sz w:val="24"/>
          <w:szCs w:val="24"/>
          <w:lang w:val="hr-HR"/>
        </w:rPr>
        <w:t xml:space="preserve">% u odnosu na </w:t>
      </w:r>
      <w:r w:rsidR="00D06E56">
        <w:rPr>
          <w:sz w:val="24"/>
          <w:szCs w:val="24"/>
          <w:lang w:val="hr-HR"/>
        </w:rPr>
        <w:t>ostvarene ukupne prihode 2022.</w:t>
      </w:r>
      <w:r w:rsidRPr="003E37B1">
        <w:rPr>
          <w:sz w:val="24"/>
          <w:szCs w:val="24"/>
          <w:lang w:val="hr-HR"/>
        </w:rPr>
        <w:t xml:space="preserve"> godin</w:t>
      </w:r>
      <w:r w:rsidR="00D06E56">
        <w:rPr>
          <w:sz w:val="24"/>
          <w:szCs w:val="24"/>
          <w:lang w:val="hr-HR"/>
        </w:rPr>
        <w:t>e</w:t>
      </w:r>
      <w:r w:rsidRPr="003E37B1">
        <w:rPr>
          <w:sz w:val="24"/>
          <w:szCs w:val="24"/>
          <w:lang w:val="hr-HR"/>
        </w:rPr>
        <w:t>.</w:t>
      </w:r>
      <w:r w:rsidR="00DA336E" w:rsidRPr="003E37B1">
        <w:rPr>
          <w:sz w:val="24"/>
          <w:szCs w:val="24"/>
          <w:lang w:val="hr-HR"/>
        </w:rPr>
        <w:t xml:space="preserve"> </w:t>
      </w:r>
    </w:p>
    <w:p w14:paraId="0605D95D" w14:textId="0510FF30" w:rsidR="00E60D5F" w:rsidRPr="001E4509" w:rsidRDefault="00DA336E" w:rsidP="00E07777">
      <w:pPr>
        <w:spacing w:before="20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Planirani ukupni rashodi</w:t>
      </w:r>
      <w:r w:rsidR="00E52044">
        <w:rPr>
          <w:sz w:val="24"/>
          <w:szCs w:val="24"/>
          <w:lang w:val="hr-HR"/>
        </w:rPr>
        <w:t xml:space="preserve"> u 202</w:t>
      </w:r>
      <w:r w:rsidR="00D06E56">
        <w:rPr>
          <w:sz w:val="24"/>
          <w:szCs w:val="24"/>
          <w:lang w:val="hr-HR"/>
        </w:rPr>
        <w:t>3</w:t>
      </w:r>
      <w:r w:rsidR="00E52044">
        <w:rPr>
          <w:sz w:val="24"/>
          <w:szCs w:val="24"/>
          <w:lang w:val="hr-HR"/>
        </w:rPr>
        <w:t>. godini</w:t>
      </w:r>
      <w:r w:rsidRPr="003E37B1">
        <w:rPr>
          <w:sz w:val="24"/>
          <w:szCs w:val="24"/>
          <w:lang w:val="hr-HR"/>
        </w:rPr>
        <w:t xml:space="preserve"> iznose </w:t>
      </w:r>
      <w:r w:rsidR="00A40E0E">
        <w:rPr>
          <w:sz w:val="24"/>
          <w:szCs w:val="24"/>
          <w:lang w:val="hr-HR"/>
        </w:rPr>
        <w:t xml:space="preserve">85.641.203 </w:t>
      </w:r>
      <w:r w:rsidRPr="003E37B1">
        <w:rPr>
          <w:sz w:val="24"/>
          <w:szCs w:val="24"/>
          <w:lang w:val="hr-HR"/>
        </w:rPr>
        <w:t xml:space="preserve">kuna </w:t>
      </w:r>
      <w:r w:rsidR="00A40E0E">
        <w:rPr>
          <w:sz w:val="24"/>
          <w:szCs w:val="24"/>
          <w:lang w:val="hr-HR"/>
        </w:rPr>
        <w:t xml:space="preserve">(11.366.541 €) </w:t>
      </w:r>
      <w:r w:rsidRPr="003E37B1">
        <w:rPr>
          <w:sz w:val="24"/>
          <w:szCs w:val="24"/>
          <w:lang w:val="hr-HR"/>
        </w:rPr>
        <w:t>što znači da planirana dobit prije oporezivanja za 20</w:t>
      </w:r>
      <w:r w:rsidR="00757E72">
        <w:rPr>
          <w:sz w:val="24"/>
          <w:szCs w:val="24"/>
          <w:lang w:val="hr-HR"/>
        </w:rPr>
        <w:t>2</w:t>
      </w:r>
      <w:r w:rsidR="00A40E0E">
        <w:rPr>
          <w:sz w:val="24"/>
          <w:szCs w:val="24"/>
          <w:lang w:val="hr-HR"/>
        </w:rPr>
        <w:t>3</w:t>
      </w:r>
      <w:r w:rsidRPr="003E37B1">
        <w:rPr>
          <w:sz w:val="24"/>
          <w:szCs w:val="24"/>
          <w:lang w:val="hr-HR"/>
        </w:rPr>
        <w:t xml:space="preserve">. godinu iznosi </w:t>
      </w:r>
      <w:r w:rsidR="00A40E0E">
        <w:rPr>
          <w:sz w:val="24"/>
          <w:szCs w:val="24"/>
          <w:lang w:val="hr-HR"/>
        </w:rPr>
        <w:t>528.794</w:t>
      </w:r>
      <w:r w:rsidRPr="003E37B1">
        <w:rPr>
          <w:sz w:val="24"/>
          <w:szCs w:val="24"/>
          <w:lang w:val="hr-HR"/>
        </w:rPr>
        <w:t xml:space="preserve"> k</w:t>
      </w:r>
      <w:r w:rsidR="00E52044">
        <w:rPr>
          <w:sz w:val="24"/>
          <w:szCs w:val="24"/>
          <w:lang w:val="hr-HR"/>
        </w:rPr>
        <w:t>u</w:t>
      </w:r>
      <w:r w:rsidRPr="003E37B1">
        <w:rPr>
          <w:sz w:val="24"/>
          <w:szCs w:val="24"/>
          <w:lang w:val="hr-HR"/>
        </w:rPr>
        <w:t>n</w:t>
      </w:r>
      <w:r w:rsidR="00E52044">
        <w:rPr>
          <w:sz w:val="24"/>
          <w:szCs w:val="24"/>
          <w:lang w:val="hr-HR"/>
        </w:rPr>
        <w:t>a</w:t>
      </w:r>
      <w:r w:rsidR="00A40E0E">
        <w:rPr>
          <w:sz w:val="24"/>
          <w:szCs w:val="24"/>
          <w:lang w:val="hr-HR"/>
        </w:rPr>
        <w:t xml:space="preserve"> (70.183 €)</w:t>
      </w:r>
      <w:r w:rsidRPr="003E37B1">
        <w:rPr>
          <w:sz w:val="24"/>
          <w:szCs w:val="24"/>
          <w:lang w:val="hr-HR"/>
        </w:rPr>
        <w:t>.</w:t>
      </w:r>
    </w:p>
    <w:p w14:paraId="5CD82C6F" w14:textId="5F5AEA66" w:rsidR="00E07777" w:rsidRDefault="00927A05" w:rsidP="00E07777">
      <w:pPr>
        <w:pStyle w:val="BodyText3"/>
        <w:spacing w:before="200" w:after="120"/>
        <w:ind w:left="284"/>
        <w:rPr>
          <w:sz w:val="24"/>
          <w:szCs w:val="24"/>
        </w:rPr>
      </w:pPr>
      <w:r w:rsidRPr="004F6AA7">
        <w:rPr>
          <w:sz w:val="24"/>
          <w:szCs w:val="24"/>
        </w:rPr>
        <w:t>Poslovni plan za 20</w:t>
      </w:r>
      <w:r w:rsidR="00757E72">
        <w:rPr>
          <w:sz w:val="24"/>
          <w:szCs w:val="24"/>
        </w:rPr>
        <w:t>2</w:t>
      </w:r>
      <w:r w:rsidR="00A40E0E">
        <w:rPr>
          <w:sz w:val="24"/>
          <w:szCs w:val="24"/>
        </w:rPr>
        <w:t>3</w:t>
      </w:r>
      <w:r w:rsidRPr="004F6AA7">
        <w:rPr>
          <w:sz w:val="24"/>
          <w:szCs w:val="24"/>
        </w:rPr>
        <w:t xml:space="preserve">. godinu izrađen je na temelju analize ostvarenih poslovnih rezultata </w:t>
      </w:r>
      <w:r w:rsidR="001E4509" w:rsidRPr="004F6AA7">
        <w:rPr>
          <w:sz w:val="24"/>
          <w:szCs w:val="24"/>
        </w:rPr>
        <w:t xml:space="preserve">prethodne dvije godine te devetomjesečnog razdoblja </w:t>
      </w:r>
      <w:r w:rsidR="004F6AA7">
        <w:rPr>
          <w:sz w:val="24"/>
          <w:szCs w:val="24"/>
        </w:rPr>
        <w:t>tekuće godine</w:t>
      </w:r>
      <w:r w:rsidR="001E4509" w:rsidRPr="004F6AA7">
        <w:rPr>
          <w:sz w:val="24"/>
          <w:szCs w:val="24"/>
        </w:rPr>
        <w:t xml:space="preserve"> te saznanja o poslovnim uvjetima u </w:t>
      </w:r>
      <w:r w:rsidR="004F6AA7" w:rsidRPr="004F6AA7">
        <w:rPr>
          <w:sz w:val="24"/>
          <w:szCs w:val="24"/>
        </w:rPr>
        <w:t>20</w:t>
      </w:r>
      <w:r w:rsidR="00757E72">
        <w:rPr>
          <w:sz w:val="24"/>
          <w:szCs w:val="24"/>
        </w:rPr>
        <w:t>2</w:t>
      </w:r>
      <w:r w:rsidR="00A40E0E">
        <w:rPr>
          <w:sz w:val="24"/>
          <w:szCs w:val="24"/>
        </w:rPr>
        <w:t>3</w:t>
      </w:r>
      <w:r w:rsidR="004F6AA7" w:rsidRPr="004F6AA7">
        <w:rPr>
          <w:sz w:val="24"/>
          <w:szCs w:val="24"/>
        </w:rPr>
        <w:t>. godini.</w:t>
      </w:r>
    </w:p>
    <w:p w14:paraId="18A6D942" w14:textId="59D497D2" w:rsidR="00E8038E" w:rsidRPr="004F6AA7" w:rsidRDefault="00927A05" w:rsidP="009D5F53">
      <w:pPr>
        <w:pStyle w:val="BodyText3"/>
        <w:spacing w:before="120"/>
        <w:rPr>
          <w:sz w:val="24"/>
          <w:szCs w:val="24"/>
        </w:rPr>
      </w:pPr>
      <w:r w:rsidRPr="004F6AA7">
        <w:rPr>
          <w:sz w:val="24"/>
          <w:szCs w:val="24"/>
        </w:rPr>
        <w:lastRenderedPageBreak/>
        <w:t>Njegove osnovne značajke su:</w:t>
      </w:r>
    </w:p>
    <w:p w14:paraId="53E96662" w14:textId="77777777" w:rsidR="00927A05" w:rsidRPr="004F6AA7" w:rsidRDefault="00927A05" w:rsidP="00197FEE">
      <w:pPr>
        <w:pStyle w:val="BodyText3"/>
        <w:spacing w:before="360" w:after="120"/>
        <w:rPr>
          <w:b/>
          <w:sz w:val="24"/>
          <w:szCs w:val="24"/>
        </w:rPr>
      </w:pPr>
      <w:r w:rsidRPr="004F6AA7">
        <w:rPr>
          <w:b/>
          <w:sz w:val="24"/>
          <w:szCs w:val="24"/>
        </w:rPr>
        <w:t xml:space="preserve">a) </w:t>
      </w:r>
      <w:r w:rsidR="004F6AA7">
        <w:rPr>
          <w:b/>
          <w:sz w:val="24"/>
          <w:szCs w:val="24"/>
        </w:rPr>
        <w:t xml:space="preserve"> </w:t>
      </w:r>
      <w:r w:rsidRPr="004F6AA7">
        <w:rPr>
          <w:b/>
          <w:sz w:val="24"/>
          <w:szCs w:val="24"/>
        </w:rPr>
        <w:t>organizacijski:</w:t>
      </w:r>
    </w:p>
    <w:p w14:paraId="3C099A4A" w14:textId="77777777" w:rsidR="00927A05" w:rsidRPr="004F6AA7" w:rsidRDefault="00927A05" w:rsidP="00197FEE">
      <w:pPr>
        <w:pStyle w:val="BodyText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smanjenje troškova u svim segmentima nabave i osobi</w:t>
      </w:r>
      <w:r w:rsidR="006A1F3D">
        <w:rPr>
          <w:sz w:val="24"/>
          <w:szCs w:val="24"/>
        </w:rPr>
        <w:t>to iznalaženje mogućnosti ušteda</w:t>
      </w:r>
      <w:r w:rsidRPr="004F6AA7">
        <w:rPr>
          <w:sz w:val="24"/>
          <w:szCs w:val="24"/>
        </w:rPr>
        <w:t xml:space="preserve">, unutar </w:t>
      </w:r>
      <w:r w:rsidR="006A1F3D">
        <w:rPr>
          <w:sz w:val="24"/>
          <w:szCs w:val="24"/>
        </w:rPr>
        <w:t>svih procesa poslovanja</w:t>
      </w:r>
      <w:r w:rsidR="004F6AA7" w:rsidRPr="004F6AA7">
        <w:rPr>
          <w:sz w:val="24"/>
          <w:szCs w:val="24"/>
        </w:rPr>
        <w:t>;</w:t>
      </w:r>
    </w:p>
    <w:p w14:paraId="5770D6CF" w14:textId="77777777" w:rsidR="004F6AA7" w:rsidRPr="004F6AA7" w:rsidRDefault="004F6AA7" w:rsidP="00197FEE">
      <w:pPr>
        <w:pStyle w:val="BodyText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održavanje pune zaposlenosti;</w:t>
      </w:r>
    </w:p>
    <w:p w14:paraId="1EED9972" w14:textId="77777777" w:rsidR="00927A05" w:rsidRPr="004F6AA7" w:rsidRDefault="00927A05" w:rsidP="00197FEE">
      <w:pPr>
        <w:pStyle w:val="BodyText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racionalnije upravljanje zalihama sir</w:t>
      </w:r>
      <w:r w:rsidR="002C696E" w:rsidRPr="004F6AA7">
        <w:rPr>
          <w:sz w:val="24"/>
          <w:szCs w:val="24"/>
        </w:rPr>
        <w:t>ovina i materijala</w:t>
      </w:r>
      <w:r w:rsidR="004F6AA7" w:rsidRPr="004F6AA7">
        <w:rPr>
          <w:sz w:val="24"/>
          <w:szCs w:val="24"/>
        </w:rPr>
        <w:t>;</w:t>
      </w:r>
    </w:p>
    <w:p w14:paraId="1C246084" w14:textId="77777777" w:rsidR="00E8038E" w:rsidRPr="004F6AA7" w:rsidRDefault="00927A05" w:rsidP="00197FEE">
      <w:pPr>
        <w:pStyle w:val="BodyText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zadržavanje tekuće likvidnosti na razini prethodnih godina.</w:t>
      </w:r>
    </w:p>
    <w:p w14:paraId="3A9760F9" w14:textId="77777777" w:rsidR="00927A05" w:rsidRPr="0066723F" w:rsidRDefault="00927A05" w:rsidP="00197FEE">
      <w:pPr>
        <w:pStyle w:val="BodyText3"/>
        <w:spacing w:before="360" w:after="120"/>
        <w:rPr>
          <w:b/>
          <w:sz w:val="24"/>
          <w:szCs w:val="24"/>
        </w:rPr>
      </w:pPr>
      <w:r w:rsidRPr="0066723F">
        <w:rPr>
          <w:b/>
          <w:sz w:val="24"/>
          <w:szCs w:val="24"/>
        </w:rPr>
        <w:t>b)  investicijski:</w:t>
      </w:r>
    </w:p>
    <w:p w14:paraId="5C701310" w14:textId="77777777" w:rsidR="00927A05" w:rsidRPr="0066723F" w:rsidRDefault="0066723F" w:rsidP="00197FEE">
      <w:pPr>
        <w:pStyle w:val="BodyText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66723F">
        <w:rPr>
          <w:sz w:val="24"/>
          <w:szCs w:val="24"/>
        </w:rPr>
        <w:t>ulaganje u objekte sigurnosti plovidbe</w:t>
      </w:r>
      <w:r w:rsidR="004F6AA7" w:rsidRPr="0066723F">
        <w:rPr>
          <w:sz w:val="24"/>
          <w:szCs w:val="24"/>
        </w:rPr>
        <w:t>;</w:t>
      </w:r>
    </w:p>
    <w:p w14:paraId="52982826" w14:textId="77777777" w:rsidR="00927A05" w:rsidRPr="0066723F" w:rsidRDefault="00656565" w:rsidP="00197FEE">
      <w:pPr>
        <w:pStyle w:val="BodyText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>
        <w:rPr>
          <w:sz w:val="24"/>
          <w:szCs w:val="24"/>
        </w:rPr>
        <w:t>implementacija nove opreme i</w:t>
      </w:r>
      <w:r w:rsidR="0066723F" w:rsidRPr="0066723F">
        <w:rPr>
          <w:sz w:val="24"/>
          <w:szCs w:val="24"/>
        </w:rPr>
        <w:t xml:space="preserve"> modernizacija postojećeg sustava radio-službe.</w:t>
      </w:r>
    </w:p>
    <w:p w14:paraId="324923C1" w14:textId="77777777" w:rsidR="00927A05" w:rsidRPr="0066723F" w:rsidRDefault="00927A05" w:rsidP="00475D53">
      <w:pPr>
        <w:pStyle w:val="BodyText3"/>
        <w:spacing w:before="360" w:after="120"/>
        <w:rPr>
          <w:b/>
          <w:sz w:val="24"/>
          <w:szCs w:val="24"/>
        </w:rPr>
      </w:pPr>
      <w:r w:rsidRPr="0066723F">
        <w:rPr>
          <w:b/>
          <w:sz w:val="24"/>
          <w:szCs w:val="24"/>
        </w:rPr>
        <w:t>c)  financijski:</w:t>
      </w:r>
    </w:p>
    <w:p w14:paraId="3AED76CF" w14:textId="77777777" w:rsidR="00927A05" w:rsidRDefault="00927A05" w:rsidP="00197FEE">
      <w:pPr>
        <w:pStyle w:val="BodyText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 xml:space="preserve">povećanje prihoda </w:t>
      </w:r>
      <w:proofErr w:type="spellStart"/>
      <w:r w:rsidR="00656565">
        <w:rPr>
          <w:sz w:val="24"/>
          <w:szCs w:val="24"/>
        </w:rPr>
        <w:t>obavljenjem</w:t>
      </w:r>
      <w:proofErr w:type="spellEnd"/>
      <w:r w:rsidR="00656565">
        <w:rPr>
          <w:sz w:val="24"/>
          <w:szCs w:val="24"/>
        </w:rPr>
        <w:t xml:space="preserve"> vlastitih usluga</w:t>
      </w:r>
    </w:p>
    <w:p w14:paraId="42F3B8EB" w14:textId="77777777" w:rsidR="004F6AA7" w:rsidRDefault="0066723F" w:rsidP="00197FEE">
      <w:pPr>
        <w:pStyle w:val="BodyText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>
        <w:rPr>
          <w:sz w:val="24"/>
          <w:szCs w:val="24"/>
        </w:rPr>
        <w:t>racionalno upravljanje troškovima.</w:t>
      </w:r>
    </w:p>
    <w:p w14:paraId="1B09E16C" w14:textId="77777777" w:rsidR="007A57D5" w:rsidRPr="004F6AA7" w:rsidRDefault="007A57D5" w:rsidP="007A57D5">
      <w:pPr>
        <w:pStyle w:val="BodyText3"/>
        <w:spacing w:before="60"/>
        <w:ind w:left="714"/>
        <w:rPr>
          <w:sz w:val="24"/>
          <w:szCs w:val="24"/>
        </w:rPr>
      </w:pPr>
    </w:p>
    <w:p w14:paraId="65199BBD" w14:textId="77777777" w:rsidR="00927A05" w:rsidRPr="0066723F" w:rsidRDefault="007C0576" w:rsidP="007A57D5">
      <w:pPr>
        <w:spacing w:before="360" w:after="360"/>
        <w:jc w:val="both"/>
        <w:rPr>
          <w:b/>
          <w:bCs/>
          <w:i/>
          <w:iCs/>
          <w:sz w:val="24"/>
          <w:szCs w:val="24"/>
          <w:lang w:val="hr-HR"/>
        </w:rPr>
      </w:pPr>
      <w:r w:rsidRPr="0066723F">
        <w:rPr>
          <w:b/>
          <w:bCs/>
          <w:i/>
          <w:iCs/>
          <w:sz w:val="24"/>
          <w:szCs w:val="24"/>
          <w:lang w:val="hr-HR"/>
        </w:rPr>
        <w:t xml:space="preserve">4.2. </w:t>
      </w:r>
      <w:r w:rsidR="00475D53">
        <w:rPr>
          <w:b/>
          <w:bCs/>
          <w:i/>
          <w:iCs/>
          <w:sz w:val="24"/>
          <w:szCs w:val="24"/>
          <w:lang w:val="hr-HR"/>
        </w:rPr>
        <w:t xml:space="preserve"> </w:t>
      </w:r>
      <w:r w:rsidR="00927A05" w:rsidRPr="0066723F">
        <w:rPr>
          <w:b/>
          <w:bCs/>
          <w:i/>
          <w:iCs/>
          <w:sz w:val="24"/>
          <w:szCs w:val="24"/>
          <w:lang w:val="hr-HR"/>
        </w:rPr>
        <w:t>Investi</w:t>
      </w:r>
      <w:r w:rsidR="00656565">
        <w:rPr>
          <w:b/>
          <w:bCs/>
          <w:i/>
          <w:iCs/>
          <w:sz w:val="24"/>
          <w:szCs w:val="24"/>
          <w:lang w:val="hr-HR"/>
        </w:rPr>
        <w:t>cije i nove</w:t>
      </w:r>
      <w:r w:rsidR="00927A05" w:rsidRPr="0066723F">
        <w:rPr>
          <w:b/>
          <w:bCs/>
          <w:i/>
          <w:iCs/>
          <w:sz w:val="24"/>
          <w:szCs w:val="24"/>
          <w:lang w:val="hr-HR"/>
        </w:rPr>
        <w:t xml:space="preserve"> </w:t>
      </w:r>
      <w:r w:rsidR="004359EC" w:rsidRPr="0066723F">
        <w:rPr>
          <w:b/>
          <w:bCs/>
          <w:i/>
          <w:iCs/>
          <w:sz w:val="24"/>
          <w:szCs w:val="24"/>
          <w:lang w:val="hr-HR"/>
        </w:rPr>
        <w:t>usluge</w:t>
      </w:r>
    </w:p>
    <w:p w14:paraId="227881A5" w14:textId="3D4FA641" w:rsidR="004F7647" w:rsidRPr="00475D53" w:rsidRDefault="0066723F" w:rsidP="009D5F53">
      <w:pPr>
        <w:spacing w:before="120" w:after="120"/>
        <w:jc w:val="both"/>
        <w:rPr>
          <w:i/>
          <w:sz w:val="24"/>
          <w:szCs w:val="24"/>
          <w:lang w:val="hr-HR"/>
        </w:rPr>
      </w:pPr>
      <w:r w:rsidRPr="00475D53">
        <w:rPr>
          <w:i/>
          <w:sz w:val="24"/>
          <w:szCs w:val="24"/>
          <w:lang w:val="hr-HR"/>
        </w:rPr>
        <w:t xml:space="preserve">Pregled planiranih </w:t>
      </w:r>
      <w:r w:rsidR="004F7647" w:rsidRPr="00475D53">
        <w:rPr>
          <w:i/>
          <w:sz w:val="24"/>
          <w:szCs w:val="24"/>
          <w:lang w:val="hr-HR"/>
        </w:rPr>
        <w:t xml:space="preserve">investicija </w:t>
      </w:r>
      <w:r w:rsidR="00E52044" w:rsidRPr="00475D53">
        <w:rPr>
          <w:i/>
          <w:sz w:val="24"/>
          <w:szCs w:val="24"/>
          <w:lang w:val="hr-HR"/>
        </w:rPr>
        <w:t>u 20</w:t>
      </w:r>
      <w:r w:rsidR="00E52044">
        <w:rPr>
          <w:i/>
          <w:sz w:val="24"/>
          <w:szCs w:val="24"/>
          <w:lang w:val="hr-HR"/>
        </w:rPr>
        <w:t>2</w:t>
      </w:r>
      <w:r w:rsidR="00944E78">
        <w:rPr>
          <w:i/>
          <w:sz w:val="24"/>
          <w:szCs w:val="24"/>
          <w:lang w:val="hr-HR"/>
        </w:rPr>
        <w:t>3</w:t>
      </w:r>
      <w:r w:rsidR="00E52044" w:rsidRPr="00475D53">
        <w:rPr>
          <w:i/>
          <w:sz w:val="24"/>
          <w:szCs w:val="24"/>
          <w:lang w:val="hr-HR"/>
        </w:rPr>
        <w:t xml:space="preserve">. godini </w:t>
      </w:r>
      <w:r w:rsidR="00625308">
        <w:rPr>
          <w:i/>
          <w:sz w:val="24"/>
          <w:szCs w:val="24"/>
          <w:lang w:val="hr-HR"/>
        </w:rPr>
        <w:t xml:space="preserve">temeljem </w:t>
      </w:r>
      <w:r w:rsidR="00757E72">
        <w:rPr>
          <w:i/>
          <w:sz w:val="24"/>
          <w:szCs w:val="24"/>
          <w:lang w:val="hr-HR"/>
        </w:rPr>
        <w:t>Godišnjem planu poslovanja i planu razvoja i ulaganja u osnovna sredstva</w:t>
      </w:r>
      <w:r w:rsidRPr="00475D53">
        <w:rPr>
          <w:sz w:val="24"/>
          <w:szCs w:val="24"/>
          <w:lang w:val="hr-HR"/>
        </w:rPr>
        <w:t xml:space="preserve"> za 20</w:t>
      </w:r>
      <w:r w:rsidR="00757E72">
        <w:rPr>
          <w:sz w:val="24"/>
          <w:szCs w:val="24"/>
          <w:lang w:val="hr-HR"/>
        </w:rPr>
        <w:t>2</w:t>
      </w:r>
      <w:r w:rsidR="00944E78">
        <w:rPr>
          <w:sz w:val="24"/>
          <w:szCs w:val="24"/>
          <w:lang w:val="hr-HR"/>
        </w:rPr>
        <w:t>3</w:t>
      </w:r>
      <w:r w:rsidRPr="00475D53">
        <w:rPr>
          <w:sz w:val="24"/>
          <w:szCs w:val="24"/>
          <w:lang w:val="hr-HR"/>
        </w:rPr>
        <w:t>. god</w:t>
      </w:r>
      <w:r w:rsidRPr="00E46281">
        <w:rPr>
          <w:sz w:val="24"/>
          <w:szCs w:val="24"/>
          <w:lang w:val="hr-HR"/>
        </w:rPr>
        <w:t>in</w:t>
      </w:r>
      <w:r w:rsidR="00E46281" w:rsidRPr="007165A7">
        <w:rPr>
          <w:sz w:val="24"/>
          <w:szCs w:val="24"/>
          <w:lang w:val="hr-HR"/>
        </w:rPr>
        <w:t>u</w:t>
      </w:r>
      <w:r w:rsidR="00E46281">
        <w:rPr>
          <w:sz w:val="24"/>
          <w:szCs w:val="24"/>
          <w:lang w:val="hr-HR"/>
        </w:rPr>
        <w:t xml:space="preserve"> te prema izmjenama i dopunama istoga:</w:t>
      </w:r>
    </w:p>
    <w:p w14:paraId="04126492" w14:textId="399EC0F3" w:rsidR="004F7647" w:rsidRDefault="004F7647" w:rsidP="009D5F53">
      <w:pPr>
        <w:spacing w:before="120" w:after="240"/>
        <w:jc w:val="both"/>
        <w:rPr>
          <w:sz w:val="24"/>
          <w:szCs w:val="24"/>
          <w:lang w:val="hr-HR"/>
        </w:rPr>
      </w:pPr>
      <w:r w:rsidRPr="00475D53">
        <w:rPr>
          <w:sz w:val="24"/>
          <w:szCs w:val="24"/>
          <w:lang w:val="hr-HR"/>
        </w:rPr>
        <w:t>Ulaganja u 20</w:t>
      </w:r>
      <w:r w:rsidR="00757E72">
        <w:rPr>
          <w:sz w:val="24"/>
          <w:szCs w:val="24"/>
          <w:lang w:val="hr-HR"/>
        </w:rPr>
        <w:t>2</w:t>
      </w:r>
      <w:r w:rsidR="00944E78">
        <w:rPr>
          <w:sz w:val="24"/>
          <w:szCs w:val="24"/>
          <w:lang w:val="hr-HR"/>
        </w:rPr>
        <w:t>3</w:t>
      </w:r>
      <w:r w:rsidRPr="00475D53">
        <w:rPr>
          <w:sz w:val="24"/>
          <w:szCs w:val="24"/>
          <w:lang w:val="hr-HR"/>
        </w:rPr>
        <w:t>. godini detal</w:t>
      </w:r>
      <w:r w:rsidR="0066723F" w:rsidRPr="00475D53">
        <w:rPr>
          <w:sz w:val="24"/>
          <w:szCs w:val="24"/>
          <w:lang w:val="hr-HR"/>
        </w:rPr>
        <w:t>jnije su razrađena u Godišnjem planu poslovanja</w:t>
      </w:r>
      <w:r w:rsidR="00757E72">
        <w:rPr>
          <w:sz w:val="24"/>
          <w:szCs w:val="24"/>
          <w:lang w:val="hr-HR"/>
        </w:rPr>
        <w:t xml:space="preserve"> </w:t>
      </w:r>
      <w:r w:rsidR="00757E72">
        <w:rPr>
          <w:i/>
          <w:sz w:val="24"/>
          <w:szCs w:val="24"/>
          <w:lang w:val="hr-HR"/>
        </w:rPr>
        <w:t>i planu razvoja i ulaganja u osnovna sredstva</w:t>
      </w:r>
      <w:r w:rsidR="0066723F" w:rsidRPr="00475D53">
        <w:rPr>
          <w:sz w:val="24"/>
          <w:szCs w:val="24"/>
          <w:lang w:val="hr-HR"/>
        </w:rPr>
        <w:t xml:space="preserve"> za </w:t>
      </w:r>
      <w:r w:rsidR="00082392">
        <w:rPr>
          <w:sz w:val="24"/>
          <w:szCs w:val="24"/>
          <w:lang w:val="hr-HR"/>
        </w:rPr>
        <w:t>20</w:t>
      </w:r>
      <w:r w:rsidR="00757E72">
        <w:rPr>
          <w:sz w:val="24"/>
          <w:szCs w:val="24"/>
          <w:lang w:val="hr-HR"/>
        </w:rPr>
        <w:t>2</w:t>
      </w:r>
      <w:r w:rsidR="00944E78">
        <w:rPr>
          <w:sz w:val="24"/>
          <w:szCs w:val="24"/>
          <w:lang w:val="hr-HR"/>
        </w:rPr>
        <w:t>3</w:t>
      </w:r>
      <w:r w:rsidR="00082392">
        <w:rPr>
          <w:sz w:val="24"/>
          <w:szCs w:val="24"/>
          <w:lang w:val="hr-HR"/>
        </w:rPr>
        <w:t>. godinu</w:t>
      </w:r>
      <w:r w:rsidR="00E46281">
        <w:rPr>
          <w:sz w:val="24"/>
          <w:szCs w:val="24"/>
          <w:lang w:val="hr-HR"/>
        </w:rPr>
        <w:t xml:space="preserve"> te prema </w:t>
      </w:r>
      <w:proofErr w:type="spellStart"/>
      <w:r w:rsidR="00E46281">
        <w:rPr>
          <w:sz w:val="24"/>
          <w:szCs w:val="24"/>
          <w:lang w:val="hr-HR"/>
        </w:rPr>
        <w:t>izmenama</w:t>
      </w:r>
      <w:proofErr w:type="spellEnd"/>
      <w:r w:rsidR="00E46281">
        <w:rPr>
          <w:sz w:val="24"/>
          <w:szCs w:val="24"/>
          <w:lang w:val="hr-HR"/>
        </w:rPr>
        <w:t xml:space="preserve"> i dopunama istoga</w:t>
      </w:r>
      <w:r w:rsidR="00082392">
        <w:rPr>
          <w:sz w:val="24"/>
          <w:szCs w:val="24"/>
          <w:lang w:val="hr-HR"/>
        </w:rPr>
        <w:t>:</w:t>
      </w:r>
    </w:p>
    <w:tbl>
      <w:tblPr>
        <w:tblW w:w="9616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6355"/>
        <w:gridCol w:w="1842"/>
      </w:tblGrid>
      <w:tr w:rsidR="00475D53" w:rsidRPr="003443D0" w14:paraId="6359B8E8" w14:textId="77777777" w:rsidTr="001D6B65">
        <w:trPr>
          <w:trHeight w:val="554"/>
          <w:jc w:val="center"/>
        </w:trPr>
        <w:tc>
          <w:tcPr>
            <w:tcW w:w="14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A8EF68" w14:textId="77777777" w:rsidR="00475D53" w:rsidRPr="00656565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>Redni</w:t>
            </w: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br/>
              <w:t>broj</w:t>
            </w:r>
          </w:p>
        </w:tc>
        <w:tc>
          <w:tcPr>
            <w:tcW w:w="63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55B9" w14:textId="77777777" w:rsidR="00475D53" w:rsidRPr="00656565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>INVESTICIJE</w:t>
            </w:r>
          </w:p>
        </w:tc>
        <w:tc>
          <w:tcPr>
            <w:tcW w:w="18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E69E75" w14:textId="77777777" w:rsidR="00475D53" w:rsidRPr="00656565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>PLAN</w:t>
            </w:r>
          </w:p>
        </w:tc>
      </w:tr>
      <w:tr w:rsidR="00337636" w:rsidRPr="003443D0" w14:paraId="7DCEF886" w14:textId="77777777" w:rsidTr="001D6B65">
        <w:trPr>
          <w:trHeight w:val="372"/>
          <w:jc w:val="center"/>
        </w:trPr>
        <w:tc>
          <w:tcPr>
            <w:tcW w:w="141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78449" w14:textId="77777777" w:rsidR="00337636" w:rsidRPr="00656565" w:rsidRDefault="00337636" w:rsidP="00337636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A9C7E" w14:textId="53710C4A" w:rsidR="00337636" w:rsidRPr="00656565" w:rsidRDefault="00337636" w:rsidP="00337636">
            <w:pPr>
              <w:rPr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color w:val="000000"/>
                <w:sz w:val="24"/>
                <w:szCs w:val="24"/>
                <w:lang w:val="hr-HR"/>
              </w:rPr>
              <w:t>I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zrada </w:t>
            </w:r>
            <w:r w:rsidRPr="00656565">
              <w:rPr>
                <w:color w:val="000000"/>
                <w:sz w:val="24"/>
                <w:szCs w:val="24"/>
                <w:lang w:val="hr-HR"/>
              </w:rPr>
              <w:t xml:space="preserve">sredstava </w:t>
            </w:r>
            <w:r>
              <w:rPr>
                <w:sz w:val="24"/>
                <w:szCs w:val="24"/>
                <w:lang w:val="hr-HR"/>
              </w:rPr>
              <w:t>dugotrajne materijalne imovine</w:t>
            </w:r>
          </w:p>
        </w:tc>
        <w:tc>
          <w:tcPr>
            <w:tcW w:w="18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676E8F8" w14:textId="77777777" w:rsidR="00337636" w:rsidRDefault="00944E78" w:rsidP="0033763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26.900.855 kn</w:t>
            </w:r>
          </w:p>
          <w:p w14:paraId="04925B8E" w14:textId="1F279FEA" w:rsidR="00944E78" w:rsidRPr="00944E78" w:rsidRDefault="00944E78" w:rsidP="00337636">
            <w:pPr>
              <w:jc w:val="right"/>
              <w:rPr>
                <w:i/>
                <w:iCs/>
                <w:color w:val="000000"/>
                <w:sz w:val="24"/>
                <w:szCs w:val="24"/>
                <w:lang w:val="hr-HR"/>
              </w:rPr>
            </w:pPr>
            <w:r w:rsidRPr="00944E78">
              <w:rPr>
                <w:i/>
                <w:iCs/>
                <w:color w:val="000000"/>
                <w:sz w:val="24"/>
                <w:szCs w:val="24"/>
                <w:lang w:val="hr-HR"/>
              </w:rPr>
              <w:t>3.570.357€</w:t>
            </w:r>
          </w:p>
        </w:tc>
      </w:tr>
      <w:tr w:rsidR="00337636" w:rsidRPr="003443D0" w14:paraId="5E631990" w14:textId="77777777" w:rsidTr="001D6B65">
        <w:trPr>
          <w:trHeight w:val="415"/>
          <w:jc w:val="center"/>
        </w:trPr>
        <w:tc>
          <w:tcPr>
            <w:tcW w:w="141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82137C0" w14:textId="77777777" w:rsidR="00337636" w:rsidRPr="00656565" w:rsidRDefault="00337636" w:rsidP="00337636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635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D647905" w14:textId="459BEB99" w:rsidR="00337636" w:rsidRPr="00656565" w:rsidRDefault="00337636" w:rsidP="00337636">
            <w:pPr>
              <w:rPr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color w:val="000000"/>
                <w:sz w:val="24"/>
                <w:szCs w:val="24"/>
                <w:lang w:val="hr-HR"/>
              </w:rPr>
              <w:t xml:space="preserve">Nabava sredstava </w:t>
            </w:r>
            <w:r>
              <w:rPr>
                <w:sz w:val="24"/>
                <w:szCs w:val="24"/>
                <w:lang w:val="hr-HR"/>
              </w:rPr>
              <w:t>dugotrajne materijalne imovine</w:t>
            </w:r>
            <w:r w:rsidRPr="00475D53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C7657FD" w14:textId="77777777" w:rsidR="00337636" w:rsidRDefault="00944E78" w:rsidP="0033763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2.953.750 kn</w:t>
            </w:r>
          </w:p>
          <w:p w14:paraId="12839E78" w14:textId="1B607533" w:rsidR="00944E78" w:rsidRPr="00944E78" w:rsidRDefault="00944E78" w:rsidP="00337636">
            <w:pPr>
              <w:jc w:val="right"/>
              <w:rPr>
                <w:i/>
                <w:iCs/>
                <w:color w:val="000000"/>
                <w:sz w:val="24"/>
                <w:szCs w:val="24"/>
                <w:lang w:val="hr-HR"/>
              </w:rPr>
            </w:pPr>
            <w:r w:rsidRPr="00944E78">
              <w:rPr>
                <w:i/>
                <w:iCs/>
                <w:color w:val="000000"/>
                <w:sz w:val="24"/>
                <w:szCs w:val="24"/>
                <w:lang w:val="hr-HR"/>
              </w:rPr>
              <w:t>392.030€</w:t>
            </w:r>
          </w:p>
        </w:tc>
      </w:tr>
      <w:tr w:rsidR="00337636" w:rsidRPr="003443D0" w14:paraId="124B811F" w14:textId="77777777" w:rsidTr="001D6B65">
        <w:trPr>
          <w:trHeight w:val="330"/>
          <w:jc w:val="center"/>
        </w:trPr>
        <w:tc>
          <w:tcPr>
            <w:tcW w:w="777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AD89D74" w14:textId="77777777" w:rsidR="00337636" w:rsidRPr="00656565" w:rsidRDefault="00337636" w:rsidP="00337636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 K U P N O  </w:t>
            </w:r>
            <w:r w:rsidRPr="00656565">
              <w:rPr>
                <w:bCs/>
                <w:color w:val="000000"/>
                <w:sz w:val="24"/>
                <w:szCs w:val="24"/>
                <w:lang w:val="hr-HR"/>
              </w:rPr>
              <w:t>(bez PDV-a)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667A26" w14:textId="77777777" w:rsidR="00337636" w:rsidRDefault="00944E78" w:rsidP="0033763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29.884.605 kn</w:t>
            </w:r>
          </w:p>
          <w:p w14:paraId="031D3373" w14:textId="2071FBE7" w:rsidR="00944E78" w:rsidRPr="00944E78" w:rsidRDefault="00944E78" w:rsidP="0033763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944E78"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3.862.387€</w:t>
            </w:r>
          </w:p>
        </w:tc>
      </w:tr>
      <w:tr w:rsidR="00337636" w:rsidRPr="003443D0" w14:paraId="6CB1D992" w14:textId="77777777" w:rsidTr="001D6B65">
        <w:trPr>
          <w:trHeight w:val="330"/>
          <w:jc w:val="center"/>
        </w:trPr>
        <w:tc>
          <w:tcPr>
            <w:tcW w:w="14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3A88" w14:textId="77777777" w:rsidR="00337636" w:rsidRPr="009E1233" w:rsidRDefault="00337636" w:rsidP="00337636">
            <w:pPr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E1233">
              <w:rPr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63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EC3740E" w14:textId="51725355" w:rsidR="00337636" w:rsidRPr="009E1233" w:rsidRDefault="00A4182D" w:rsidP="00337636">
            <w:pPr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Financijska sredstva</w:t>
            </w:r>
            <w:r w:rsidR="00337636" w:rsidRPr="009E1233">
              <w:rPr>
                <w:bCs/>
                <w:color w:val="000000"/>
                <w:sz w:val="24"/>
                <w:szCs w:val="24"/>
                <w:lang w:val="hr-HR"/>
              </w:rPr>
              <w:t xml:space="preserve"> iz Državnog proračuna Republike Hrvatske</w:t>
            </w:r>
            <w:r w:rsidR="00337636" w:rsidRPr="009E1233" w:rsidDel="009472EF">
              <w:rPr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944E78">
              <w:rPr>
                <w:bCs/>
                <w:color w:val="000000"/>
                <w:sz w:val="24"/>
                <w:szCs w:val="24"/>
                <w:lang w:val="hr-HR"/>
              </w:rPr>
              <w:t>i ostalih proračuna lokalne samouprave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CF38770" w14:textId="77777777" w:rsidR="00337636" w:rsidRDefault="00944E78" w:rsidP="00337636">
            <w:pPr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8.082.281 kn</w:t>
            </w:r>
          </w:p>
          <w:p w14:paraId="0B4838A5" w14:textId="4CDFDBB8" w:rsidR="00944E78" w:rsidRPr="001D6B65" w:rsidRDefault="001D6B65" w:rsidP="00337636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1D6B65">
              <w:rPr>
                <w:bCs/>
                <w:i/>
                <w:iCs/>
                <w:color w:val="000000"/>
                <w:sz w:val="24"/>
                <w:szCs w:val="24"/>
                <w:lang w:val="hr-HR"/>
              </w:rPr>
              <w:t>1.072.703 €</w:t>
            </w:r>
          </w:p>
        </w:tc>
      </w:tr>
      <w:tr w:rsidR="00337636" w:rsidRPr="003443D0" w14:paraId="0A45D52F" w14:textId="77777777" w:rsidTr="001D6B65">
        <w:trPr>
          <w:trHeight w:val="330"/>
          <w:jc w:val="center"/>
        </w:trPr>
        <w:tc>
          <w:tcPr>
            <w:tcW w:w="777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DF4A8C0" w14:textId="77777777" w:rsidR="00337636" w:rsidRPr="00656565" w:rsidRDefault="00337636" w:rsidP="00337636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S V E </w:t>
            </w: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 K U P N O  </w:t>
            </w:r>
            <w:r w:rsidRPr="00656565">
              <w:rPr>
                <w:bCs/>
                <w:color w:val="000000"/>
                <w:sz w:val="24"/>
                <w:szCs w:val="24"/>
                <w:lang w:val="hr-HR"/>
              </w:rPr>
              <w:t>(bez PDV-a)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CBC11D5" w14:textId="6DA64E0F" w:rsidR="00337636" w:rsidRDefault="001D6B65" w:rsidP="0033763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37.966.886 kn</w:t>
            </w:r>
          </w:p>
          <w:p w14:paraId="2DFAD18D" w14:textId="1A037261" w:rsidR="001D6B65" w:rsidRPr="001D6B65" w:rsidRDefault="001D6B65" w:rsidP="0033763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4.935.090 €</w:t>
            </w:r>
          </w:p>
        </w:tc>
      </w:tr>
    </w:tbl>
    <w:p w14:paraId="6ACF984D" w14:textId="77777777" w:rsidR="008F0213" w:rsidRDefault="008F0213">
      <w:pPr>
        <w:overflowPunct/>
        <w:autoSpaceDE/>
        <w:autoSpaceDN/>
        <w:adjustRightInd/>
        <w:textAlignment w:val="auto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br w:type="page"/>
      </w:r>
    </w:p>
    <w:p w14:paraId="34102013" w14:textId="29F3B9AC" w:rsidR="004F7647" w:rsidRPr="0066723F" w:rsidRDefault="004F7647" w:rsidP="00475D53">
      <w:pPr>
        <w:spacing w:before="720" w:after="480"/>
        <w:jc w:val="both"/>
        <w:rPr>
          <w:i/>
          <w:sz w:val="24"/>
          <w:szCs w:val="24"/>
          <w:lang w:val="hr-HR"/>
        </w:rPr>
      </w:pPr>
      <w:r w:rsidRPr="0066723F">
        <w:rPr>
          <w:i/>
          <w:sz w:val="24"/>
          <w:szCs w:val="24"/>
          <w:lang w:val="hr-HR"/>
        </w:rPr>
        <w:lastRenderedPageBreak/>
        <w:t>Pregled strukture izvora financiranja planiranih investicija u 20</w:t>
      </w:r>
      <w:r w:rsidR="00E52044">
        <w:rPr>
          <w:i/>
          <w:sz w:val="24"/>
          <w:szCs w:val="24"/>
          <w:lang w:val="hr-HR"/>
        </w:rPr>
        <w:t>2</w:t>
      </w:r>
      <w:r w:rsidR="001D6B65">
        <w:rPr>
          <w:i/>
          <w:sz w:val="24"/>
          <w:szCs w:val="24"/>
          <w:lang w:val="hr-HR"/>
        </w:rPr>
        <w:t>3</w:t>
      </w:r>
      <w:r w:rsidRPr="0066723F">
        <w:rPr>
          <w:i/>
          <w:sz w:val="24"/>
          <w:szCs w:val="24"/>
          <w:lang w:val="hr-HR"/>
        </w:rPr>
        <w:t>. godini</w:t>
      </w:r>
      <w:r w:rsidR="0066723F" w:rsidRPr="0066723F">
        <w:rPr>
          <w:i/>
          <w:sz w:val="24"/>
          <w:szCs w:val="24"/>
          <w:lang w:val="hr-HR"/>
        </w:rPr>
        <w:t xml:space="preserve"> prema </w:t>
      </w:r>
      <w:r w:rsidR="0066723F" w:rsidRPr="0066723F">
        <w:rPr>
          <w:sz w:val="24"/>
          <w:szCs w:val="24"/>
          <w:lang w:val="hr-HR"/>
        </w:rPr>
        <w:t>Godišnje</w:t>
      </w:r>
      <w:r w:rsidR="009E1233">
        <w:rPr>
          <w:sz w:val="24"/>
          <w:szCs w:val="24"/>
          <w:lang w:val="hr-HR"/>
        </w:rPr>
        <w:t xml:space="preserve">m planu </w:t>
      </w:r>
      <w:r w:rsidR="0066723F" w:rsidRPr="0066723F">
        <w:rPr>
          <w:sz w:val="24"/>
          <w:szCs w:val="24"/>
          <w:lang w:val="hr-HR"/>
        </w:rPr>
        <w:t xml:space="preserve">poslovanja i plana razvoja i ulaganja u sredstva </w:t>
      </w:r>
      <w:r w:rsidR="00656565">
        <w:rPr>
          <w:sz w:val="24"/>
          <w:szCs w:val="24"/>
          <w:lang w:val="hr-HR"/>
        </w:rPr>
        <w:t>dugotrajne materijalne imovine</w:t>
      </w:r>
      <w:r w:rsidR="00656565" w:rsidRPr="00475D53">
        <w:rPr>
          <w:sz w:val="24"/>
          <w:szCs w:val="24"/>
          <w:lang w:val="hr-HR"/>
        </w:rPr>
        <w:t xml:space="preserve"> </w:t>
      </w:r>
      <w:r w:rsidR="0066723F" w:rsidRPr="0066723F">
        <w:rPr>
          <w:sz w:val="24"/>
          <w:szCs w:val="24"/>
          <w:lang w:val="hr-HR"/>
        </w:rPr>
        <w:t>za 20</w:t>
      </w:r>
      <w:r w:rsidR="009E1233">
        <w:rPr>
          <w:sz w:val="24"/>
          <w:szCs w:val="24"/>
          <w:lang w:val="hr-HR"/>
        </w:rPr>
        <w:t>2</w:t>
      </w:r>
      <w:r w:rsidR="001D6B65">
        <w:rPr>
          <w:sz w:val="24"/>
          <w:szCs w:val="24"/>
          <w:lang w:val="hr-HR"/>
        </w:rPr>
        <w:t>3</w:t>
      </w:r>
      <w:r w:rsidR="0066723F" w:rsidRPr="0066723F">
        <w:rPr>
          <w:sz w:val="24"/>
          <w:szCs w:val="24"/>
          <w:lang w:val="hr-HR"/>
        </w:rPr>
        <w:t>.</w:t>
      </w:r>
      <w:r w:rsidRPr="0066723F">
        <w:rPr>
          <w:i/>
          <w:sz w:val="24"/>
          <w:szCs w:val="24"/>
          <w:lang w:val="hr-HR"/>
        </w:rPr>
        <w:t>:</w:t>
      </w:r>
    </w:p>
    <w:tbl>
      <w:tblPr>
        <w:tblStyle w:val="TableGrid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78"/>
        <w:gridCol w:w="1843"/>
        <w:gridCol w:w="1275"/>
      </w:tblGrid>
      <w:tr w:rsidR="004F7647" w:rsidRPr="003E37B1" w14:paraId="21196AC2" w14:textId="77777777" w:rsidTr="004239E7">
        <w:trPr>
          <w:trHeight w:val="527"/>
        </w:trPr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9AB54FD" w14:textId="77777777" w:rsidR="004F7647" w:rsidRPr="003E37B1" w:rsidRDefault="00475D53" w:rsidP="00475D53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R.</w:t>
            </w:r>
            <w:r w:rsidR="004F7647" w:rsidRPr="003E37B1">
              <w:rPr>
                <w:b/>
                <w:bCs/>
                <w:sz w:val="24"/>
                <w:szCs w:val="24"/>
                <w:lang w:val="hr-HR"/>
              </w:rPr>
              <w:t>B.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6CE850D0" w14:textId="77777777" w:rsidR="004F7647" w:rsidRPr="003E37B1" w:rsidRDefault="004F7647" w:rsidP="00475D53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IZ</w:t>
            </w:r>
            <w:r w:rsidR="00475D53">
              <w:rPr>
                <w:b/>
                <w:bCs/>
                <w:sz w:val="24"/>
                <w:szCs w:val="24"/>
                <w:lang w:val="hr-HR"/>
              </w:rPr>
              <w:t>VOR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77132C6" w14:textId="77777777" w:rsidR="004F7647" w:rsidRPr="003E37B1" w:rsidRDefault="004F7647" w:rsidP="00475D5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sz w:val="24"/>
                <w:szCs w:val="24"/>
                <w:lang w:val="hr-HR"/>
              </w:rPr>
              <w:t>SVOTA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CB5AF78" w14:textId="77777777" w:rsidR="004F7647" w:rsidRPr="003E37B1" w:rsidRDefault="004F7647" w:rsidP="00475D5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%</w:t>
            </w:r>
          </w:p>
        </w:tc>
      </w:tr>
      <w:tr w:rsidR="004F7647" w:rsidRPr="003E37B1" w14:paraId="196741DF" w14:textId="77777777" w:rsidTr="004239E7">
        <w:trPr>
          <w:trHeight w:val="407"/>
        </w:trPr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2157FC" w14:textId="77777777" w:rsidR="004F7647" w:rsidRPr="003E37B1" w:rsidRDefault="004F7647" w:rsidP="001628A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3951A4" w14:textId="77777777" w:rsidR="004F7647" w:rsidRPr="003E37B1" w:rsidRDefault="004F7647" w:rsidP="00475D53">
            <w:pPr>
              <w:rPr>
                <w:bCs/>
                <w:sz w:val="24"/>
                <w:szCs w:val="24"/>
                <w:lang w:val="hr-HR"/>
              </w:rPr>
            </w:pPr>
            <w:r w:rsidRPr="003E37B1">
              <w:rPr>
                <w:sz w:val="24"/>
                <w:szCs w:val="24"/>
                <w:lang w:val="hr-HR"/>
              </w:rPr>
              <w:t>Samofinanciranje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FDB40F" w14:textId="393055F7" w:rsidR="004F7647" w:rsidRPr="0055372A" w:rsidRDefault="001D6B65" w:rsidP="00475D53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29.884.605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F14EC2" w14:textId="6C98C063" w:rsidR="004F7647" w:rsidRPr="003E37B1" w:rsidRDefault="001D6B65" w:rsidP="00475D5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79</w:t>
            </w:r>
          </w:p>
        </w:tc>
      </w:tr>
      <w:tr w:rsidR="004F7647" w:rsidRPr="003E37B1" w14:paraId="1B329657" w14:textId="77777777" w:rsidTr="004239E7">
        <w:trPr>
          <w:trHeight w:val="2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C6E1" w14:textId="77777777" w:rsidR="004F7647" w:rsidRPr="003E37B1" w:rsidRDefault="004F7647" w:rsidP="001628AD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8686E" w14:textId="77777777" w:rsidR="004F7647" w:rsidRPr="003E37B1" w:rsidRDefault="004F7647" w:rsidP="00475D53">
            <w:pPr>
              <w:rPr>
                <w:bCs/>
                <w:sz w:val="24"/>
                <w:szCs w:val="24"/>
                <w:lang w:val="hr-HR"/>
              </w:rPr>
            </w:pPr>
            <w:r w:rsidRPr="003E37B1">
              <w:rPr>
                <w:bCs/>
                <w:sz w:val="24"/>
                <w:szCs w:val="24"/>
                <w:lang w:val="hr-HR"/>
              </w:rPr>
              <w:t>Kredit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AEA67" w14:textId="77777777" w:rsidR="004F7647" w:rsidRPr="0066723F" w:rsidRDefault="0066723F" w:rsidP="00475D53">
            <w:pPr>
              <w:jc w:val="right"/>
              <w:rPr>
                <w:sz w:val="24"/>
                <w:szCs w:val="24"/>
                <w:lang w:val="hr-HR"/>
              </w:rPr>
            </w:pPr>
            <w:r w:rsidRPr="0066723F">
              <w:rPr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F2BDD" w14:textId="77777777" w:rsidR="004F7647" w:rsidRPr="003E37B1" w:rsidRDefault="0066723F" w:rsidP="00475D5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4239E7" w:rsidRPr="003E37B1" w14:paraId="035274B1" w14:textId="77777777" w:rsidTr="004239E7">
        <w:trPr>
          <w:trHeight w:val="405"/>
        </w:trPr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BE49B0" w14:textId="77777777" w:rsidR="004239E7" w:rsidRPr="003E37B1" w:rsidRDefault="004239E7" w:rsidP="004239E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1DED15" w14:textId="5587EE0E" w:rsidR="004239E7" w:rsidRPr="003E37B1" w:rsidRDefault="004239E7" w:rsidP="004239E7">
            <w:pPr>
              <w:rPr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Financijska sredstva iz Državnog proračuna RH i ostalih proračuna lokalne samouprave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1D1A1E" w14:textId="3B1995B8" w:rsidR="004239E7" w:rsidRPr="003E37B1" w:rsidRDefault="004239E7" w:rsidP="004239E7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8.082.281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7FC26C" w14:textId="1EEC4B1E" w:rsidR="004239E7" w:rsidRPr="003E37B1" w:rsidRDefault="004239E7" w:rsidP="004239E7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</w:t>
            </w:r>
          </w:p>
        </w:tc>
      </w:tr>
      <w:tr w:rsidR="004239E7" w:rsidRPr="003E37B1" w14:paraId="56E02ECD" w14:textId="77777777" w:rsidTr="004239E7">
        <w:trPr>
          <w:trHeight w:val="425"/>
        </w:trPr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D535A68" w14:textId="77777777" w:rsidR="004239E7" w:rsidRPr="0055372A" w:rsidRDefault="004239E7" w:rsidP="004239E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51C012C9" w14:textId="77777777" w:rsidR="004239E7" w:rsidRPr="003E37B1" w:rsidRDefault="004239E7" w:rsidP="004239E7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SVEUKUPNO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09D9308" w14:textId="792F6DC7" w:rsidR="004239E7" w:rsidRPr="003E37B1" w:rsidRDefault="004239E7" w:rsidP="004239E7">
            <w:pPr>
              <w:jc w:val="right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37.966.886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81E8BA6" w14:textId="77777777" w:rsidR="004239E7" w:rsidRPr="003E37B1" w:rsidRDefault="004239E7" w:rsidP="004239E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100</w:t>
            </w:r>
          </w:p>
        </w:tc>
      </w:tr>
    </w:tbl>
    <w:p w14:paraId="60316529" w14:textId="0EE17C7F" w:rsidR="00733EFC" w:rsidRDefault="00656565" w:rsidP="00F16F3F">
      <w:pPr>
        <w:spacing w:before="360" w:after="240"/>
        <w:ind w:left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="004F7647" w:rsidRPr="0066723F">
        <w:rPr>
          <w:sz w:val="24"/>
          <w:szCs w:val="24"/>
          <w:lang w:val="hr-HR"/>
        </w:rPr>
        <w:t>zvor</w:t>
      </w:r>
      <w:r>
        <w:rPr>
          <w:sz w:val="24"/>
          <w:szCs w:val="24"/>
          <w:lang w:val="hr-HR"/>
        </w:rPr>
        <w:t xml:space="preserve">i </w:t>
      </w:r>
      <w:r w:rsidR="004F7647" w:rsidRPr="0066723F">
        <w:rPr>
          <w:sz w:val="24"/>
          <w:szCs w:val="24"/>
          <w:lang w:val="hr-HR"/>
        </w:rPr>
        <w:t>fina</w:t>
      </w:r>
      <w:r w:rsidR="0066723F" w:rsidRPr="0066723F">
        <w:rPr>
          <w:sz w:val="24"/>
          <w:szCs w:val="24"/>
          <w:lang w:val="hr-HR"/>
        </w:rPr>
        <w:t>n</w:t>
      </w:r>
      <w:r w:rsidR="004F7647" w:rsidRPr="0066723F">
        <w:rPr>
          <w:sz w:val="24"/>
          <w:szCs w:val="24"/>
          <w:lang w:val="hr-HR"/>
        </w:rPr>
        <w:t xml:space="preserve">ciranja </w:t>
      </w:r>
      <w:r>
        <w:rPr>
          <w:sz w:val="24"/>
          <w:szCs w:val="24"/>
          <w:lang w:val="hr-HR"/>
        </w:rPr>
        <w:t>investicija</w:t>
      </w:r>
      <w:r w:rsidR="004F7647" w:rsidRPr="0066723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</w:t>
      </w:r>
      <w:r w:rsidR="004F7647" w:rsidRPr="0066723F">
        <w:rPr>
          <w:sz w:val="24"/>
          <w:szCs w:val="24"/>
          <w:lang w:val="hr-HR"/>
        </w:rPr>
        <w:t xml:space="preserve"> 20</w:t>
      </w:r>
      <w:r w:rsidR="009E1233">
        <w:rPr>
          <w:sz w:val="24"/>
          <w:szCs w:val="24"/>
          <w:lang w:val="hr-HR"/>
        </w:rPr>
        <w:t>2</w:t>
      </w:r>
      <w:r w:rsidR="001D6B65">
        <w:rPr>
          <w:sz w:val="24"/>
          <w:szCs w:val="24"/>
          <w:lang w:val="hr-HR"/>
        </w:rPr>
        <w:t>3</w:t>
      </w:r>
      <w:r w:rsidR="004F7647" w:rsidRPr="0066723F">
        <w:rPr>
          <w:sz w:val="24"/>
          <w:szCs w:val="24"/>
          <w:lang w:val="hr-HR"/>
        </w:rPr>
        <w:t xml:space="preserve">. godini </w:t>
      </w:r>
      <w:r w:rsidR="009E1233">
        <w:rPr>
          <w:sz w:val="24"/>
          <w:szCs w:val="24"/>
          <w:lang w:val="hr-HR"/>
        </w:rPr>
        <w:t>iz</w:t>
      </w:r>
      <w:r w:rsidR="004F7647" w:rsidRPr="0066723F">
        <w:rPr>
          <w:sz w:val="24"/>
          <w:szCs w:val="24"/>
          <w:lang w:val="hr-HR"/>
        </w:rPr>
        <w:t xml:space="preserve"> vlastita sredstva</w:t>
      </w:r>
      <w:r w:rsidR="009E1233">
        <w:rPr>
          <w:sz w:val="24"/>
          <w:szCs w:val="24"/>
          <w:lang w:val="hr-HR"/>
        </w:rPr>
        <w:t xml:space="preserve"> iznose </w:t>
      </w:r>
      <w:r w:rsidR="001D6B65">
        <w:rPr>
          <w:sz w:val="24"/>
          <w:szCs w:val="24"/>
          <w:lang w:val="hr-HR"/>
        </w:rPr>
        <w:t>29.884.605</w:t>
      </w:r>
      <w:r w:rsidR="009E1233">
        <w:rPr>
          <w:sz w:val="24"/>
          <w:szCs w:val="24"/>
          <w:lang w:val="hr-HR"/>
        </w:rPr>
        <w:t xml:space="preserve"> kuna dok </w:t>
      </w:r>
      <w:r w:rsidR="004239E7">
        <w:rPr>
          <w:sz w:val="24"/>
          <w:szCs w:val="24"/>
          <w:lang w:val="hr-HR"/>
        </w:rPr>
        <w:t>f</w:t>
      </w:r>
      <w:r w:rsidR="004239E7">
        <w:rPr>
          <w:bCs/>
          <w:sz w:val="24"/>
          <w:szCs w:val="24"/>
          <w:lang w:val="hr-HR"/>
        </w:rPr>
        <w:t>inancijska sredstva iz Državnog proračuna RH i ostalih proračuna lokalne samouprave</w:t>
      </w:r>
      <w:r w:rsidR="0025158B">
        <w:rPr>
          <w:bCs/>
          <w:sz w:val="24"/>
          <w:szCs w:val="24"/>
          <w:lang w:val="hr-HR"/>
        </w:rPr>
        <w:t xml:space="preserve"> kao </w:t>
      </w:r>
      <w:proofErr w:type="spellStart"/>
      <w:r w:rsidR="0025158B">
        <w:rPr>
          <w:bCs/>
          <w:sz w:val="24"/>
          <w:szCs w:val="24"/>
          <w:lang w:val="hr-HR"/>
        </w:rPr>
        <w:t>sufinancijera</w:t>
      </w:r>
      <w:proofErr w:type="spellEnd"/>
      <w:r w:rsidR="0025158B">
        <w:rPr>
          <w:bCs/>
          <w:sz w:val="24"/>
          <w:szCs w:val="24"/>
          <w:lang w:val="hr-HR"/>
        </w:rPr>
        <w:t xml:space="preserve"> projekata</w:t>
      </w:r>
      <w:r w:rsidR="004A77D5">
        <w:rPr>
          <w:bCs/>
          <w:sz w:val="24"/>
          <w:szCs w:val="24"/>
          <w:lang w:val="hr-HR"/>
        </w:rPr>
        <w:t xml:space="preserve"> proširenja i produbljenja plovnog kanala Privlački gaz te uklanjanja podrtina i potonulih stvari</w:t>
      </w:r>
      <w:r w:rsidR="004239E7">
        <w:rPr>
          <w:sz w:val="24"/>
          <w:szCs w:val="24"/>
          <w:lang w:val="hr-HR"/>
        </w:rPr>
        <w:t xml:space="preserve"> </w:t>
      </w:r>
      <w:r w:rsidR="009E1233">
        <w:rPr>
          <w:sz w:val="24"/>
          <w:szCs w:val="24"/>
          <w:lang w:val="hr-HR"/>
        </w:rPr>
        <w:t xml:space="preserve">iznose </w:t>
      </w:r>
      <w:r w:rsidR="001D6B65">
        <w:rPr>
          <w:sz w:val="24"/>
          <w:szCs w:val="24"/>
          <w:lang w:val="hr-HR"/>
        </w:rPr>
        <w:t>8.082.281</w:t>
      </w:r>
      <w:r w:rsidR="009E1233">
        <w:rPr>
          <w:sz w:val="24"/>
          <w:szCs w:val="24"/>
          <w:lang w:val="hr-HR"/>
        </w:rPr>
        <w:t xml:space="preserve"> kuna</w:t>
      </w:r>
      <w:r w:rsidR="004F7647" w:rsidRPr="0066723F">
        <w:rPr>
          <w:sz w:val="24"/>
          <w:szCs w:val="24"/>
          <w:lang w:val="hr-HR"/>
        </w:rPr>
        <w:t>.</w:t>
      </w:r>
    </w:p>
    <w:p w14:paraId="7FB7A702" w14:textId="77777777" w:rsidR="003C77E4" w:rsidRPr="0055372A" w:rsidRDefault="007C0576" w:rsidP="00475D53">
      <w:pPr>
        <w:spacing w:before="600" w:after="360"/>
        <w:jc w:val="both"/>
        <w:rPr>
          <w:b/>
          <w:bCs/>
          <w:i/>
          <w:iCs/>
          <w:sz w:val="24"/>
          <w:szCs w:val="24"/>
          <w:lang w:val="hr-HR"/>
        </w:rPr>
      </w:pPr>
      <w:r w:rsidRPr="0055372A">
        <w:rPr>
          <w:b/>
          <w:bCs/>
          <w:i/>
          <w:iCs/>
          <w:sz w:val="24"/>
          <w:szCs w:val="24"/>
          <w:lang w:val="hr-HR"/>
        </w:rPr>
        <w:t xml:space="preserve">4.3.  </w:t>
      </w:r>
      <w:r w:rsidR="0055372A">
        <w:rPr>
          <w:b/>
          <w:bCs/>
          <w:i/>
          <w:iCs/>
          <w:sz w:val="24"/>
          <w:szCs w:val="24"/>
          <w:lang w:val="hr-HR"/>
        </w:rPr>
        <w:t>Potencijalne obveze</w:t>
      </w:r>
    </w:p>
    <w:p w14:paraId="438F056B" w14:textId="77777777" w:rsidR="00D475A3" w:rsidRPr="003E37B1" w:rsidRDefault="00D475A3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Potencijalne obveze priznaju </w:t>
      </w:r>
      <w:r w:rsidR="00B3110E">
        <w:rPr>
          <w:sz w:val="24"/>
          <w:szCs w:val="24"/>
          <w:lang w:val="hr-HR"/>
        </w:rPr>
        <w:t xml:space="preserve">se </w:t>
      </w:r>
      <w:r w:rsidRPr="003E37B1">
        <w:rPr>
          <w:sz w:val="24"/>
          <w:szCs w:val="24"/>
          <w:lang w:val="hr-HR"/>
        </w:rPr>
        <w:t>u financijskim izvještajima jedino ako mogućnost odljeva resursa koji čine gospodarske koristi nije daleka.</w:t>
      </w:r>
    </w:p>
    <w:p w14:paraId="60CF9FED" w14:textId="476AA12D" w:rsidR="00D475A3" w:rsidRPr="003E37B1" w:rsidRDefault="00D475A3" w:rsidP="00475D53">
      <w:pPr>
        <w:spacing w:before="240"/>
        <w:ind w:left="284"/>
        <w:jc w:val="both"/>
        <w:rPr>
          <w:bCs/>
          <w:sz w:val="24"/>
          <w:szCs w:val="24"/>
          <w:lang w:val="hr-HR"/>
        </w:rPr>
      </w:pPr>
      <w:r w:rsidRPr="003E37B1">
        <w:rPr>
          <w:bCs/>
          <w:sz w:val="24"/>
          <w:szCs w:val="24"/>
          <w:lang w:val="hr-HR"/>
        </w:rPr>
        <w:t xml:space="preserve">Temeljem izvanknjigovodstvenih evidencija, </w:t>
      </w:r>
      <w:proofErr w:type="spellStart"/>
      <w:r w:rsidRPr="003E37B1">
        <w:rPr>
          <w:bCs/>
          <w:sz w:val="24"/>
          <w:szCs w:val="24"/>
          <w:lang w:val="hr-HR"/>
        </w:rPr>
        <w:t>neknjiženih</w:t>
      </w:r>
      <w:proofErr w:type="spellEnd"/>
      <w:r w:rsidRPr="003E37B1">
        <w:rPr>
          <w:bCs/>
          <w:sz w:val="24"/>
          <w:szCs w:val="24"/>
          <w:lang w:val="hr-HR"/>
        </w:rPr>
        <w:t xml:space="preserve"> do</w:t>
      </w:r>
      <w:r w:rsidR="004A1BAB">
        <w:rPr>
          <w:bCs/>
          <w:sz w:val="24"/>
          <w:szCs w:val="24"/>
          <w:lang w:val="hr-HR"/>
        </w:rPr>
        <w:t>kumenata i spoznajom direktora D</w:t>
      </w:r>
      <w:r w:rsidRPr="003E37B1">
        <w:rPr>
          <w:bCs/>
          <w:sz w:val="24"/>
          <w:szCs w:val="24"/>
          <w:lang w:val="hr-HR"/>
        </w:rPr>
        <w:t>ruštva došlo se do spoznaje da ne postoje nikakve potencijalne obveze koje do 31.12.20</w:t>
      </w:r>
      <w:r w:rsidR="00E52044">
        <w:rPr>
          <w:bCs/>
          <w:sz w:val="24"/>
          <w:szCs w:val="24"/>
          <w:lang w:val="hr-HR"/>
        </w:rPr>
        <w:t>2</w:t>
      </w:r>
      <w:r w:rsidR="00165D69">
        <w:rPr>
          <w:bCs/>
          <w:sz w:val="24"/>
          <w:szCs w:val="24"/>
          <w:lang w:val="hr-HR"/>
        </w:rPr>
        <w:t>2</w:t>
      </w:r>
      <w:r w:rsidRPr="003E37B1">
        <w:rPr>
          <w:bCs/>
          <w:sz w:val="24"/>
          <w:szCs w:val="24"/>
          <w:lang w:val="hr-HR"/>
        </w:rPr>
        <w:t xml:space="preserve">. nisu knjižene u knjigovodstvu Društva. </w:t>
      </w:r>
    </w:p>
    <w:p w14:paraId="183740EF" w14:textId="77777777" w:rsidR="00D475A3" w:rsidRPr="00944D05" w:rsidRDefault="004A1BAB" w:rsidP="00475D53">
      <w:pPr>
        <w:spacing w:before="240"/>
        <w:ind w:left="284"/>
        <w:jc w:val="both"/>
        <w:rPr>
          <w:bCs/>
          <w:iCs/>
          <w:sz w:val="24"/>
          <w:szCs w:val="24"/>
          <w:lang w:val="hr-HR"/>
        </w:rPr>
      </w:pPr>
      <w:r>
        <w:rPr>
          <w:bCs/>
          <w:iCs/>
          <w:sz w:val="24"/>
          <w:szCs w:val="24"/>
          <w:lang w:val="hr-HR"/>
        </w:rPr>
        <w:t>Direktor D</w:t>
      </w:r>
      <w:r w:rsidR="00D475A3" w:rsidRPr="00944D05">
        <w:rPr>
          <w:bCs/>
          <w:iCs/>
          <w:sz w:val="24"/>
          <w:szCs w:val="24"/>
          <w:lang w:val="hr-HR"/>
        </w:rPr>
        <w:t>ruštva nema menadžerski ugovor te stoga ne postoji mogućnost nepredviđenih obveza s te osnove.</w:t>
      </w:r>
    </w:p>
    <w:p w14:paraId="1AC2D1A4" w14:textId="6C2D7F34" w:rsidR="00D475A3" w:rsidRDefault="00D475A3" w:rsidP="00475D53">
      <w:pPr>
        <w:spacing w:before="240"/>
        <w:ind w:left="284"/>
        <w:jc w:val="both"/>
        <w:rPr>
          <w:bCs/>
          <w:sz w:val="24"/>
          <w:szCs w:val="24"/>
          <w:lang w:val="hr-HR"/>
        </w:rPr>
      </w:pPr>
      <w:r w:rsidRPr="00F625CB">
        <w:rPr>
          <w:bCs/>
          <w:sz w:val="24"/>
          <w:szCs w:val="24"/>
          <w:lang w:val="hr-HR"/>
        </w:rPr>
        <w:t xml:space="preserve">Društvo </w:t>
      </w:r>
      <w:r w:rsidR="00FC0EBE" w:rsidRPr="00F625CB">
        <w:rPr>
          <w:bCs/>
          <w:sz w:val="24"/>
          <w:szCs w:val="24"/>
          <w:lang w:val="hr-HR"/>
        </w:rPr>
        <w:t>je</w:t>
      </w:r>
      <w:r w:rsidRPr="00F625CB">
        <w:rPr>
          <w:bCs/>
          <w:sz w:val="24"/>
          <w:szCs w:val="24"/>
          <w:lang w:val="hr-HR"/>
        </w:rPr>
        <w:t xml:space="preserve"> izdalo jamstva </w:t>
      </w:r>
      <w:r w:rsidR="001065DA" w:rsidRPr="00F625CB">
        <w:rPr>
          <w:bCs/>
          <w:sz w:val="24"/>
          <w:szCs w:val="24"/>
          <w:lang w:val="hr-HR"/>
        </w:rPr>
        <w:t>kao sredstva osiguranja plaćanja prema Ugovor</w:t>
      </w:r>
      <w:r w:rsidR="00A07344" w:rsidRPr="00F625CB">
        <w:rPr>
          <w:bCs/>
          <w:sz w:val="24"/>
          <w:szCs w:val="24"/>
          <w:lang w:val="hr-HR"/>
        </w:rPr>
        <w:t>a</w:t>
      </w:r>
      <w:r w:rsidR="001065DA" w:rsidRPr="00F625CB">
        <w:rPr>
          <w:bCs/>
          <w:sz w:val="24"/>
          <w:szCs w:val="24"/>
          <w:lang w:val="hr-HR"/>
        </w:rPr>
        <w:t xml:space="preserve"> </w:t>
      </w:r>
      <w:r w:rsidR="00A07344" w:rsidRPr="00F625CB">
        <w:rPr>
          <w:bCs/>
          <w:sz w:val="24"/>
          <w:szCs w:val="24"/>
          <w:lang w:val="hr-HR"/>
        </w:rPr>
        <w:t xml:space="preserve">kao i </w:t>
      </w:r>
      <w:r w:rsidR="001065DA" w:rsidRPr="00F625CB">
        <w:rPr>
          <w:bCs/>
          <w:sz w:val="24"/>
          <w:szCs w:val="24"/>
          <w:lang w:val="hr-HR"/>
        </w:rPr>
        <w:t xml:space="preserve">jamstva za uredno </w:t>
      </w:r>
      <w:proofErr w:type="spellStart"/>
      <w:r w:rsidR="001065DA" w:rsidRPr="00F625CB">
        <w:rPr>
          <w:bCs/>
          <w:sz w:val="24"/>
          <w:szCs w:val="24"/>
          <w:lang w:val="hr-HR"/>
        </w:rPr>
        <w:t>ispunjenje</w:t>
      </w:r>
      <w:r w:rsidR="00FC0EBE" w:rsidRPr="00F625CB">
        <w:rPr>
          <w:bCs/>
          <w:sz w:val="24"/>
          <w:szCs w:val="24"/>
          <w:lang w:val="hr-HR"/>
        </w:rPr>
        <w:t>te</w:t>
      </w:r>
      <w:proofErr w:type="spellEnd"/>
      <w:r w:rsidR="00A07344" w:rsidRPr="00F625CB">
        <w:rPr>
          <w:bCs/>
          <w:sz w:val="24"/>
          <w:szCs w:val="24"/>
          <w:lang w:val="hr-HR"/>
        </w:rPr>
        <w:t xml:space="preserve"> Ugovora te jamstva za kvalitetu predane robe zbog čega </w:t>
      </w:r>
      <w:r w:rsidRPr="00F625CB">
        <w:rPr>
          <w:bCs/>
          <w:sz w:val="24"/>
          <w:szCs w:val="24"/>
          <w:lang w:val="hr-HR"/>
        </w:rPr>
        <w:t xml:space="preserve">postoji mogućnost </w:t>
      </w:r>
      <w:r w:rsidR="00FC0EBE" w:rsidRPr="00F625CB">
        <w:rPr>
          <w:bCs/>
          <w:sz w:val="24"/>
          <w:szCs w:val="24"/>
          <w:lang w:val="hr-HR"/>
        </w:rPr>
        <w:t>od</w:t>
      </w:r>
      <w:r w:rsidRPr="00F625CB">
        <w:rPr>
          <w:bCs/>
          <w:sz w:val="24"/>
          <w:szCs w:val="24"/>
          <w:lang w:val="hr-HR"/>
        </w:rPr>
        <w:t xml:space="preserve"> potencijalnih obveza.</w:t>
      </w:r>
    </w:p>
    <w:p w14:paraId="2875E8C6" w14:textId="77777777" w:rsidR="00E07777" w:rsidRPr="00E07777" w:rsidRDefault="00E07777" w:rsidP="00475D53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3EF138A0" w14:textId="77777777" w:rsidR="003C65E5" w:rsidRPr="004A1BAB" w:rsidRDefault="0055372A" w:rsidP="005449CA">
      <w:pPr>
        <w:pStyle w:val="Heading1"/>
      </w:pPr>
      <w:bookmarkStart w:id="10" w:name="_Toc105252237"/>
      <w:r w:rsidRPr="004A1BAB">
        <w:t>5.</w:t>
      </w:r>
      <w:r w:rsidRPr="004A1BAB">
        <w:tab/>
        <w:t>AKTIVNOSI NA PODRUČJU ISTRAŽIVANJA I RAZVOJA</w:t>
      </w:r>
      <w:bookmarkEnd w:id="10"/>
    </w:p>
    <w:p w14:paraId="471626DE" w14:textId="77777777" w:rsidR="00535EB8" w:rsidRPr="003E37B1" w:rsidRDefault="00535EB8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Društvo nema nikakvih aktivnosti na području istraživanja i razvoja.</w:t>
      </w:r>
    </w:p>
    <w:p w14:paraId="37DDFD33" w14:textId="77777777" w:rsidR="00E90A71" w:rsidRPr="003E37B1" w:rsidRDefault="00C520A5" w:rsidP="00475D53">
      <w:pPr>
        <w:spacing w:before="240"/>
        <w:ind w:left="284"/>
        <w:jc w:val="both"/>
        <w:rPr>
          <w:sz w:val="24"/>
          <w:szCs w:val="24"/>
          <w:shd w:val="clear" w:color="auto" w:fill="FFFFFF"/>
          <w:lang w:val="hr-HR"/>
        </w:rPr>
      </w:pPr>
      <w:r w:rsidRPr="003E37B1">
        <w:rPr>
          <w:sz w:val="24"/>
          <w:szCs w:val="24"/>
          <w:shd w:val="clear" w:color="auto" w:fill="FFFFFF"/>
          <w:lang w:val="hr-HR"/>
        </w:rPr>
        <w:t xml:space="preserve">Troškovima u stadiju istraživanja internoga projekta ne može nastati nematerijalna imovina već se takvi troškovi priznaju kao rashodi razdoblja u kojima su nastali. </w:t>
      </w:r>
    </w:p>
    <w:p w14:paraId="5A474C3E" w14:textId="4E6FC992" w:rsidR="00E90A71" w:rsidRDefault="00C520A5" w:rsidP="00475D53">
      <w:pPr>
        <w:spacing w:before="240"/>
        <w:ind w:left="284"/>
        <w:jc w:val="both"/>
        <w:rPr>
          <w:sz w:val="24"/>
          <w:szCs w:val="24"/>
          <w:shd w:val="clear" w:color="auto" w:fill="FFFFFF"/>
          <w:lang w:val="hr-HR"/>
        </w:rPr>
      </w:pPr>
      <w:r w:rsidRPr="003E37B1">
        <w:rPr>
          <w:sz w:val="24"/>
          <w:szCs w:val="24"/>
          <w:shd w:val="clear" w:color="auto" w:fill="FFFFFF"/>
          <w:lang w:val="hr-HR"/>
        </w:rPr>
        <w:t>No, troškovi nastali u stadiju razvoja internog projekta odnosno troškovi nastali razvojem mogu se iskazati kao nematerijalna imovina samo u strogo određenim u</w:t>
      </w:r>
      <w:r w:rsidR="00E90A71" w:rsidRPr="003E37B1">
        <w:rPr>
          <w:sz w:val="24"/>
          <w:szCs w:val="24"/>
          <w:shd w:val="clear" w:color="auto" w:fill="FFFFFF"/>
          <w:lang w:val="hr-HR"/>
        </w:rPr>
        <w:t>vjet</w:t>
      </w:r>
      <w:r w:rsidRPr="003E37B1">
        <w:rPr>
          <w:sz w:val="24"/>
          <w:szCs w:val="24"/>
          <w:shd w:val="clear" w:color="auto" w:fill="FFFFFF"/>
          <w:lang w:val="hr-HR"/>
        </w:rPr>
        <w:t>ima koje navodi MRS 38.</w:t>
      </w:r>
    </w:p>
    <w:p w14:paraId="3194D77B" w14:textId="77777777" w:rsidR="00E07777" w:rsidRPr="0055372A" w:rsidRDefault="00E07777" w:rsidP="00475D53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7C44C1A2" w14:textId="77777777" w:rsidR="003C65E5" w:rsidRPr="0055372A" w:rsidRDefault="0055372A" w:rsidP="005449CA">
      <w:pPr>
        <w:pStyle w:val="Heading1"/>
      </w:pPr>
      <w:bookmarkStart w:id="11" w:name="_Toc105252238"/>
      <w:r>
        <w:t>6.</w:t>
      </w:r>
      <w:r>
        <w:tab/>
      </w:r>
      <w:r w:rsidRPr="0055372A">
        <w:t>INFORMACIJE O STJECANJU VLASTITIH POSLOVNIH UDJELA</w:t>
      </w:r>
      <w:bookmarkEnd w:id="11"/>
    </w:p>
    <w:p w14:paraId="74C55F41" w14:textId="77777777" w:rsidR="00D475A3" w:rsidRPr="003E37B1" w:rsidRDefault="00D475A3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Najčešći razlozi stjecanja vlastitih poslovnih udjela su zaštita interesa Društva od preuzimanja nadzor</w:t>
      </w:r>
      <w:r w:rsidR="0055372A">
        <w:rPr>
          <w:sz w:val="24"/>
          <w:szCs w:val="24"/>
          <w:lang w:val="hr-HR"/>
        </w:rPr>
        <w:t>a nad njim kao i stabiliziranje</w:t>
      </w:r>
      <w:r w:rsidRPr="003E37B1">
        <w:rPr>
          <w:sz w:val="24"/>
          <w:szCs w:val="24"/>
          <w:lang w:val="hr-HR"/>
        </w:rPr>
        <w:t xml:space="preserve"> tržišne vrijednosti tih udjela da se ne bi ugrozila kreditna sposobnost Društva.</w:t>
      </w:r>
    </w:p>
    <w:p w14:paraId="52E4471C" w14:textId="77777777" w:rsidR="00D475A3" w:rsidRPr="003E37B1" w:rsidRDefault="0055372A" w:rsidP="00E07777">
      <w:pPr>
        <w:spacing w:before="240" w:after="120"/>
        <w:ind w:left="426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Prava iz</w:t>
      </w:r>
      <w:r w:rsidR="00D475A3" w:rsidRPr="003E37B1">
        <w:rPr>
          <w:sz w:val="24"/>
          <w:szCs w:val="24"/>
          <w:lang w:val="hr-HR"/>
        </w:rPr>
        <w:t xml:space="preserve"> vlastitih poslovnih udje</w:t>
      </w:r>
      <w:r>
        <w:rPr>
          <w:sz w:val="24"/>
          <w:szCs w:val="24"/>
          <w:lang w:val="hr-HR"/>
        </w:rPr>
        <w:t xml:space="preserve">la miruju, tj. od njih Društvu </w:t>
      </w:r>
      <w:r w:rsidR="00D475A3" w:rsidRPr="003E37B1">
        <w:rPr>
          <w:sz w:val="24"/>
          <w:szCs w:val="24"/>
          <w:lang w:val="hr-HR"/>
        </w:rPr>
        <w:t>ne pripadaju nikakva prava.</w:t>
      </w:r>
    </w:p>
    <w:p w14:paraId="1A88D8D0" w14:textId="77777777" w:rsidR="00D475A3" w:rsidRPr="0055372A" w:rsidRDefault="00D475A3" w:rsidP="00E07777">
      <w:pPr>
        <w:spacing w:before="240"/>
        <w:ind w:left="426"/>
        <w:jc w:val="both"/>
        <w:rPr>
          <w:sz w:val="24"/>
          <w:szCs w:val="24"/>
          <w:lang w:val="hr-HR"/>
        </w:rPr>
      </w:pPr>
      <w:r w:rsidRPr="0055372A">
        <w:rPr>
          <w:sz w:val="24"/>
          <w:szCs w:val="24"/>
          <w:lang w:val="hr-HR"/>
        </w:rPr>
        <w:t xml:space="preserve">Imajući u vidu činjenicu da </w:t>
      </w:r>
      <w:r w:rsidR="00843C78" w:rsidRPr="0055372A">
        <w:rPr>
          <w:sz w:val="24"/>
          <w:szCs w:val="24"/>
          <w:lang w:val="hr-HR"/>
        </w:rPr>
        <w:t>je jedini</w:t>
      </w:r>
      <w:r w:rsidRPr="0055372A">
        <w:rPr>
          <w:sz w:val="24"/>
          <w:szCs w:val="24"/>
          <w:lang w:val="hr-HR"/>
        </w:rPr>
        <w:t xml:space="preserve"> </w:t>
      </w:r>
      <w:proofErr w:type="spellStart"/>
      <w:r w:rsidRPr="0055372A">
        <w:rPr>
          <w:sz w:val="24"/>
          <w:szCs w:val="24"/>
          <w:lang w:val="hr-HR"/>
        </w:rPr>
        <w:t>udjeličar</w:t>
      </w:r>
      <w:proofErr w:type="spellEnd"/>
      <w:r w:rsidRPr="0055372A">
        <w:rPr>
          <w:sz w:val="24"/>
          <w:szCs w:val="24"/>
          <w:lang w:val="hr-HR"/>
        </w:rPr>
        <w:t xml:space="preserve"> Društva država i da nije izražava</w:t>
      </w:r>
      <w:r w:rsidR="00843C78" w:rsidRPr="0055372A">
        <w:rPr>
          <w:sz w:val="24"/>
          <w:szCs w:val="24"/>
          <w:lang w:val="hr-HR"/>
        </w:rPr>
        <w:t>la volju da želi prodati svoj poslovni</w:t>
      </w:r>
      <w:r w:rsidRPr="0055372A">
        <w:rPr>
          <w:sz w:val="24"/>
          <w:szCs w:val="24"/>
          <w:lang w:val="hr-HR"/>
        </w:rPr>
        <w:t xml:space="preserve"> udjel, kao i specif</w:t>
      </w:r>
      <w:r w:rsidR="0055372A" w:rsidRPr="0055372A">
        <w:rPr>
          <w:sz w:val="24"/>
          <w:szCs w:val="24"/>
          <w:lang w:val="hr-HR"/>
        </w:rPr>
        <w:t xml:space="preserve">ičnu ulogu našeg Društva zasad </w:t>
      </w:r>
      <w:r w:rsidRPr="0055372A">
        <w:rPr>
          <w:sz w:val="24"/>
          <w:szCs w:val="24"/>
          <w:lang w:val="hr-HR"/>
        </w:rPr>
        <w:t>ne postoji niti interes niti potreba za stjecanjem vlastitih poslovnih udjela.</w:t>
      </w:r>
    </w:p>
    <w:p w14:paraId="0EF25CA9" w14:textId="77777777" w:rsidR="00D475A3" w:rsidRPr="003E37B1" w:rsidRDefault="00D475A3" w:rsidP="00E07777">
      <w:pPr>
        <w:spacing w:before="240"/>
        <w:ind w:left="426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Temeljem toga sukladno odredbama</w:t>
      </w:r>
      <w:r w:rsidR="00421175">
        <w:rPr>
          <w:sz w:val="24"/>
          <w:szCs w:val="24"/>
          <w:lang w:val="hr-HR"/>
        </w:rPr>
        <w:t xml:space="preserve"> Zakona o trgovačkim društvima </w:t>
      </w:r>
      <w:r w:rsidRPr="003E37B1">
        <w:rPr>
          <w:sz w:val="24"/>
          <w:szCs w:val="24"/>
          <w:lang w:val="hr-HR"/>
        </w:rPr>
        <w:t>nije ni izvršen raspored dobiti Društva za te namjene.</w:t>
      </w:r>
    </w:p>
    <w:p w14:paraId="02D9829C" w14:textId="455672DE" w:rsidR="00DC4F77" w:rsidRDefault="00B1425B" w:rsidP="00E07777">
      <w:pPr>
        <w:spacing w:before="240" w:after="120"/>
        <w:ind w:left="426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Tijekom 20</w:t>
      </w:r>
      <w:r w:rsidR="00E52044">
        <w:rPr>
          <w:sz w:val="24"/>
          <w:szCs w:val="24"/>
          <w:lang w:val="hr-HR"/>
        </w:rPr>
        <w:t>2</w:t>
      </w:r>
      <w:r w:rsidR="00165D69">
        <w:rPr>
          <w:sz w:val="24"/>
          <w:szCs w:val="24"/>
          <w:lang w:val="hr-HR"/>
        </w:rPr>
        <w:t>2</w:t>
      </w:r>
      <w:r w:rsidR="003C65E5" w:rsidRPr="00F3164B">
        <w:rPr>
          <w:sz w:val="24"/>
          <w:szCs w:val="24"/>
          <w:lang w:val="hr-HR"/>
        </w:rPr>
        <w:t>. godine</w:t>
      </w:r>
      <w:r w:rsidR="00535EB8" w:rsidRPr="00F3164B">
        <w:rPr>
          <w:i/>
          <w:iCs/>
          <w:sz w:val="24"/>
          <w:szCs w:val="24"/>
          <w:lang w:val="hr-HR"/>
        </w:rPr>
        <w:t xml:space="preserve"> </w:t>
      </w:r>
      <w:r w:rsidR="003C65E5" w:rsidRPr="00F3164B">
        <w:rPr>
          <w:sz w:val="24"/>
          <w:szCs w:val="24"/>
          <w:lang w:val="hr-HR"/>
        </w:rPr>
        <w:t xml:space="preserve">Društvo </w:t>
      </w:r>
      <w:r w:rsidR="003C65E5" w:rsidRPr="004A1BAB">
        <w:rPr>
          <w:b/>
          <w:sz w:val="24"/>
          <w:szCs w:val="24"/>
          <w:lang w:val="hr-HR"/>
        </w:rPr>
        <w:t>nije steklo vlastite poslovne udjele.</w:t>
      </w:r>
    </w:p>
    <w:p w14:paraId="20817DA0" w14:textId="77777777" w:rsidR="00E07777" w:rsidRPr="00E07777" w:rsidRDefault="00E07777" w:rsidP="00E07777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6D744B86" w14:textId="3D4E00CF" w:rsidR="003C65E5" w:rsidRDefault="00F3164B" w:rsidP="005449CA">
      <w:pPr>
        <w:pStyle w:val="Heading1"/>
      </w:pPr>
      <w:bookmarkStart w:id="12" w:name="_Toc105252239"/>
      <w:r>
        <w:t>7.</w:t>
      </w:r>
      <w:r>
        <w:tab/>
      </w:r>
      <w:r w:rsidRPr="00F3164B">
        <w:t>POSTOJANJE PODRUŽNICA DRUŠTVA, ODNOSI S POVEZANIM DRUŠTVIMA</w:t>
      </w:r>
      <w:bookmarkEnd w:id="12"/>
    </w:p>
    <w:p w14:paraId="7481EA59" w14:textId="77777777" w:rsidR="00E07777" w:rsidRPr="00E07777" w:rsidRDefault="00E07777" w:rsidP="00E07777">
      <w:pPr>
        <w:rPr>
          <w:lang w:val="en-US" w:eastAsia="en-US"/>
        </w:rPr>
      </w:pPr>
    </w:p>
    <w:p w14:paraId="21823E02" w14:textId="282420A4" w:rsidR="00475D53" w:rsidRDefault="00907FEE" w:rsidP="00E07777">
      <w:pPr>
        <w:ind w:left="426"/>
        <w:jc w:val="both"/>
        <w:rPr>
          <w:bCs/>
          <w:sz w:val="24"/>
          <w:szCs w:val="24"/>
          <w:lang w:val="hr-HR"/>
        </w:rPr>
      </w:pPr>
      <w:r w:rsidRPr="00F3164B">
        <w:rPr>
          <w:sz w:val="24"/>
          <w:szCs w:val="24"/>
          <w:lang w:val="hr-HR"/>
        </w:rPr>
        <w:t>PLOVPUT</w:t>
      </w:r>
      <w:r w:rsidR="00D475A3" w:rsidRPr="00F3164B">
        <w:rPr>
          <w:sz w:val="24"/>
          <w:szCs w:val="24"/>
          <w:lang w:val="hr-HR"/>
        </w:rPr>
        <w:t xml:space="preserve"> d.o.o. </w:t>
      </w:r>
      <w:r w:rsidRPr="00F3164B">
        <w:rPr>
          <w:sz w:val="24"/>
          <w:szCs w:val="24"/>
          <w:lang w:val="hr-HR"/>
        </w:rPr>
        <w:t>i</w:t>
      </w:r>
      <w:r w:rsidR="00A813F7" w:rsidRPr="00F3164B">
        <w:rPr>
          <w:sz w:val="24"/>
          <w:szCs w:val="24"/>
          <w:lang w:val="hr-HR"/>
        </w:rPr>
        <w:t xml:space="preserve">ma </w:t>
      </w:r>
      <w:r w:rsidR="000C098F">
        <w:rPr>
          <w:sz w:val="24"/>
          <w:szCs w:val="24"/>
          <w:lang w:val="hr-HR"/>
        </w:rPr>
        <w:t>zanemarivi postotak dionica</w:t>
      </w:r>
      <w:r w:rsidR="00D475A3" w:rsidRPr="00F3164B">
        <w:rPr>
          <w:sz w:val="24"/>
          <w:szCs w:val="24"/>
          <w:lang w:val="hr-HR"/>
        </w:rPr>
        <w:t xml:space="preserve"> u </w:t>
      </w:r>
      <w:r w:rsidR="000C098F">
        <w:rPr>
          <w:sz w:val="24"/>
          <w:szCs w:val="24"/>
          <w:lang w:val="hr-HR"/>
        </w:rPr>
        <w:t>više</w:t>
      </w:r>
      <w:r w:rsidR="00A813F7" w:rsidRPr="00F3164B">
        <w:rPr>
          <w:sz w:val="24"/>
          <w:szCs w:val="24"/>
          <w:lang w:val="hr-HR"/>
        </w:rPr>
        <w:t xml:space="preserve"> </w:t>
      </w:r>
      <w:r w:rsidR="000C098F">
        <w:rPr>
          <w:sz w:val="24"/>
          <w:szCs w:val="24"/>
          <w:lang w:val="hr-HR"/>
        </w:rPr>
        <w:t xml:space="preserve">dioničkih </w:t>
      </w:r>
      <w:r w:rsidR="00A813F7" w:rsidRPr="00F3164B">
        <w:rPr>
          <w:sz w:val="24"/>
          <w:szCs w:val="24"/>
          <w:lang w:val="hr-HR"/>
        </w:rPr>
        <w:t>društ</w:t>
      </w:r>
      <w:r w:rsidR="000C098F">
        <w:rPr>
          <w:sz w:val="24"/>
          <w:szCs w:val="24"/>
          <w:lang w:val="hr-HR"/>
        </w:rPr>
        <w:t>a</w:t>
      </w:r>
      <w:r w:rsidR="00A813F7" w:rsidRPr="00F3164B">
        <w:rPr>
          <w:sz w:val="24"/>
          <w:szCs w:val="24"/>
          <w:lang w:val="hr-HR"/>
        </w:rPr>
        <w:t>v</w:t>
      </w:r>
      <w:r w:rsidR="000C098F">
        <w:rPr>
          <w:sz w:val="24"/>
          <w:szCs w:val="24"/>
          <w:lang w:val="hr-HR"/>
        </w:rPr>
        <w:t>a</w:t>
      </w:r>
      <w:r w:rsidR="00D475A3" w:rsidRPr="00F3164B">
        <w:rPr>
          <w:sz w:val="24"/>
          <w:szCs w:val="24"/>
          <w:lang w:val="hr-HR"/>
        </w:rPr>
        <w:t xml:space="preserve">, </w:t>
      </w:r>
      <w:r w:rsidR="000C098F">
        <w:rPr>
          <w:sz w:val="24"/>
          <w:szCs w:val="24"/>
          <w:lang w:val="hr-HR"/>
        </w:rPr>
        <w:t>ali</w:t>
      </w:r>
      <w:r w:rsidR="00D475A3" w:rsidRPr="00F3164B">
        <w:rPr>
          <w:sz w:val="24"/>
          <w:szCs w:val="24"/>
          <w:lang w:val="hr-HR"/>
        </w:rPr>
        <w:t xml:space="preserve"> </w:t>
      </w:r>
      <w:r w:rsidR="00A813F7" w:rsidRPr="00F3164B">
        <w:rPr>
          <w:bCs/>
          <w:sz w:val="24"/>
          <w:szCs w:val="24"/>
          <w:lang w:val="hr-HR"/>
        </w:rPr>
        <w:t>i</w:t>
      </w:r>
      <w:r w:rsidR="00D475A3" w:rsidRPr="00F3164B">
        <w:rPr>
          <w:bCs/>
          <w:sz w:val="24"/>
          <w:szCs w:val="24"/>
          <w:lang w:val="hr-HR"/>
        </w:rPr>
        <w:t>ma</w:t>
      </w:r>
      <w:r w:rsidR="000C098F">
        <w:rPr>
          <w:bCs/>
          <w:sz w:val="24"/>
          <w:szCs w:val="24"/>
          <w:lang w:val="hr-HR"/>
        </w:rPr>
        <w:t xml:space="preserve"> samo</w:t>
      </w:r>
      <w:r w:rsidR="00D475A3" w:rsidRPr="00F3164B">
        <w:rPr>
          <w:bCs/>
          <w:sz w:val="24"/>
          <w:szCs w:val="24"/>
          <w:lang w:val="hr-HR"/>
        </w:rPr>
        <w:t xml:space="preserve"> </w:t>
      </w:r>
      <w:r w:rsidR="00A813F7" w:rsidRPr="00F3164B">
        <w:rPr>
          <w:bCs/>
          <w:sz w:val="24"/>
          <w:szCs w:val="24"/>
          <w:lang w:val="hr-HR"/>
        </w:rPr>
        <w:t xml:space="preserve">jedno </w:t>
      </w:r>
      <w:r w:rsidR="000C098F">
        <w:rPr>
          <w:bCs/>
          <w:sz w:val="24"/>
          <w:szCs w:val="24"/>
          <w:lang w:val="hr-HR"/>
        </w:rPr>
        <w:t xml:space="preserve">ovisno </w:t>
      </w:r>
      <w:r w:rsidR="00D475A3" w:rsidRPr="00F3164B">
        <w:rPr>
          <w:bCs/>
          <w:sz w:val="24"/>
          <w:szCs w:val="24"/>
          <w:lang w:val="hr-HR"/>
        </w:rPr>
        <w:t>društv</w:t>
      </w:r>
      <w:r w:rsidR="00A813F7" w:rsidRPr="00F3164B">
        <w:rPr>
          <w:bCs/>
          <w:sz w:val="24"/>
          <w:szCs w:val="24"/>
          <w:lang w:val="hr-HR"/>
        </w:rPr>
        <w:t>o</w:t>
      </w:r>
      <w:r w:rsidR="00D475A3" w:rsidRPr="00F3164B">
        <w:rPr>
          <w:bCs/>
          <w:sz w:val="24"/>
          <w:szCs w:val="24"/>
          <w:lang w:val="hr-HR"/>
        </w:rPr>
        <w:t xml:space="preserve"> kćer </w:t>
      </w:r>
      <w:r w:rsidR="00421175">
        <w:rPr>
          <w:bCs/>
          <w:sz w:val="24"/>
          <w:szCs w:val="24"/>
          <w:lang w:val="hr-HR"/>
        </w:rPr>
        <w:t>(Obala d.o.o. Split, Gat sv. Duje 1 SPLIT, OIB: 72047192929</w:t>
      </w:r>
      <w:r w:rsidR="00F3164B">
        <w:rPr>
          <w:bCs/>
          <w:sz w:val="24"/>
          <w:szCs w:val="24"/>
          <w:lang w:val="hr-HR"/>
        </w:rPr>
        <w:t>)</w:t>
      </w:r>
      <w:r w:rsidR="00D475A3" w:rsidRPr="00F3164B">
        <w:rPr>
          <w:bCs/>
          <w:sz w:val="24"/>
          <w:szCs w:val="24"/>
          <w:lang w:val="hr-HR"/>
        </w:rPr>
        <w:t xml:space="preserve">, </w:t>
      </w:r>
      <w:r w:rsidR="000C098F">
        <w:rPr>
          <w:bCs/>
          <w:sz w:val="24"/>
          <w:szCs w:val="24"/>
          <w:lang w:val="hr-HR"/>
        </w:rPr>
        <w:t xml:space="preserve">te nema </w:t>
      </w:r>
      <w:r w:rsidR="00F3164B">
        <w:rPr>
          <w:bCs/>
          <w:sz w:val="24"/>
          <w:szCs w:val="24"/>
          <w:lang w:val="hr-HR"/>
        </w:rPr>
        <w:t>pod</w:t>
      </w:r>
      <w:r w:rsidR="00A813F7" w:rsidRPr="00F3164B">
        <w:rPr>
          <w:bCs/>
          <w:sz w:val="24"/>
          <w:szCs w:val="24"/>
          <w:lang w:val="hr-HR"/>
        </w:rPr>
        <w:t>ružnica</w:t>
      </w:r>
      <w:r w:rsidR="00D475A3" w:rsidRPr="00F3164B">
        <w:rPr>
          <w:bCs/>
          <w:sz w:val="24"/>
          <w:szCs w:val="24"/>
          <w:lang w:val="hr-HR"/>
        </w:rPr>
        <w:t xml:space="preserve"> </w:t>
      </w:r>
      <w:r w:rsidR="000C098F">
        <w:rPr>
          <w:bCs/>
          <w:sz w:val="24"/>
          <w:szCs w:val="24"/>
          <w:lang w:val="hr-HR"/>
        </w:rPr>
        <w:t>sukladno člancima 7. i 8. Zakona o trgovačkim društvima.</w:t>
      </w:r>
    </w:p>
    <w:p w14:paraId="0D050B3F" w14:textId="77777777" w:rsidR="00E07777" w:rsidRPr="00E07777" w:rsidRDefault="00E07777" w:rsidP="00E07777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1C91938B" w14:textId="77777777" w:rsidR="003C65E5" w:rsidRPr="00F3164B" w:rsidRDefault="00F3164B" w:rsidP="005449CA">
      <w:pPr>
        <w:pStyle w:val="Heading1"/>
        <w:rPr>
          <w:lang w:val="hr-HR"/>
        </w:rPr>
      </w:pPr>
      <w:bookmarkStart w:id="13" w:name="_Toc105252240"/>
      <w:r>
        <w:t>8.</w:t>
      </w:r>
      <w:r>
        <w:tab/>
      </w:r>
      <w:r w:rsidRPr="00F3164B">
        <w:t>IZLOŽENOST RIZICIMA I UPRAVLJANJE RIZICIMA</w:t>
      </w:r>
      <w:bookmarkEnd w:id="13"/>
    </w:p>
    <w:p w14:paraId="17D5F38C" w14:textId="77777777" w:rsidR="003C65E5" w:rsidRPr="003E37B1" w:rsidRDefault="003C65E5" w:rsidP="00F3164B">
      <w:pPr>
        <w:spacing w:before="240" w:after="120"/>
        <w:jc w:val="both"/>
        <w:rPr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>8.1.  Tržišni i cjenovni rizik</w:t>
      </w:r>
    </w:p>
    <w:p w14:paraId="05ECF03E" w14:textId="77777777" w:rsidR="00970811" w:rsidRPr="003E37B1" w:rsidRDefault="00F3164B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F625CB">
        <w:rPr>
          <w:sz w:val="24"/>
          <w:szCs w:val="24"/>
          <w:lang w:val="hr-HR"/>
        </w:rPr>
        <w:t>Svjetsko</w:t>
      </w:r>
      <w:r w:rsidR="00970811" w:rsidRPr="00F625CB">
        <w:rPr>
          <w:sz w:val="24"/>
          <w:szCs w:val="24"/>
          <w:lang w:val="hr-HR"/>
        </w:rPr>
        <w:t xml:space="preserve"> tržište </w:t>
      </w:r>
      <w:r w:rsidRPr="00F625CB">
        <w:rPr>
          <w:sz w:val="24"/>
          <w:szCs w:val="24"/>
          <w:lang w:val="hr-HR"/>
        </w:rPr>
        <w:t>pomorskog</w:t>
      </w:r>
      <w:r w:rsidR="00970811" w:rsidRPr="00F625CB">
        <w:rPr>
          <w:sz w:val="24"/>
          <w:szCs w:val="24"/>
          <w:lang w:val="hr-HR"/>
        </w:rPr>
        <w:t xml:space="preserve"> prometa ima dominantan utjecaj na poslovanje</w:t>
      </w:r>
      <w:r w:rsidRPr="00F625CB">
        <w:rPr>
          <w:sz w:val="24"/>
          <w:szCs w:val="24"/>
          <w:lang w:val="hr-HR"/>
        </w:rPr>
        <w:t xml:space="preserve"> Društva</w:t>
      </w:r>
      <w:r w:rsidR="00970811" w:rsidRPr="00F625CB">
        <w:rPr>
          <w:sz w:val="24"/>
          <w:szCs w:val="24"/>
          <w:lang w:val="hr-HR"/>
        </w:rPr>
        <w:t>, naime 9</w:t>
      </w:r>
      <w:r w:rsidRPr="00F625CB">
        <w:rPr>
          <w:sz w:val="24"/>
          <w:szCs w:val="24"/>
          <w:lang w:val="hr-HR"/>
        </w:rPr>
        <w:t>9</w:t>
      </w:r>
      <w:r w:rsidR="00970811" w:rsidRPr="00F625CB">
        <w:rPr>
          <w:sz w:val="24"/>
          <w:szCs w:val="24"/>
          <w:lang w:val="hr-HR"/>
        </w:rPr>
        <w:t>%</w:t>
      </w:r>
      <w:r w:rsidR="00970811" w:rsidRPr="003E37B1">
        <w:rPr>
          <w:sz w:val="24"/>
          <w:szCs w:val="24"/>
          <w:lang w:val="hr-HR"/>
        </w:rPr>
        <w:t xml:space="preserve"> našeg prometa </w:t>
      </w:r>
      <w:r>
        <w:rPr>
          <w:sz w:val="24"/>
          <w:szCs w:val="24"/>
          <w:lang w:val="hr-HR"/>
        </w:rPr>
        <w:t xml:space="preserve">u BT </w:t>
      </w:r>
      <w:r w:rsidR="00970811" w:rsidRPr="003E37B1">
        <w:rPr>
          <w:sz w:val="24"/>
          <w:szCs w:val="24"/>
          <w:lang w:val="hr-HR"/>
        </w:rPr>
        <w:t xml:space="preserve">čine međunarodni </w:t>
      </w:r>
      <w:r w:rsidR="00A813F7" w:rsidRPr="003E37B1">
        <w:rPr>
          <w:sz w:val="24"/>
          <w:szCs w:val="24"/>
          <w:lang w:val="hr-HR"/>
        </w:rPr>
        <w:t>brodari</w:t>
      </w:r>
      <w:r w:rsidR="00970811" w:rsidRPr="003E37B1">
        <w:rPr>
          <w:sz w:val="24"/>
          <w:szCs w:val="24"/>
          <w:lang w:val="hr-HR"/>
        </w:rPr>
        <w:t xml:space="preserve">. </w:t>
      </w:r>
    </w:p>
    <w:p w14:paraId="6DC93EB5" w14:textId="77777777" w:rsidR="00970811" w:rsidRPr="003E37B1" w:rsidRDefault="00970811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Cijene usluga </w:t>
      </w:r>
      <w:r w:rsidR="00A813F7" w:rsidRPr="003E37B1">
        <w:rPr>
          <w:sz w:val="24"/>
          <w:szCs w:val="24"/>
          <w:lang w:val="hr-HR"/>
        </w:rPr>
        <w:t xml:space="preserve">Plovput-a d.o.o </w:t>
      </w:r>
      <w:r w:rsidR="00F3164B">
        <w:rPr>
          <w:sz w:val="24"/>
          <w:szCs w:val="24"/>
          <w:lang w:val="hr-HR"/>
        </w:rPr>
        <w:t xml:space="preserve">za </w:t>
      </w:r>
      <w:r w:rsidR="004A1BAB">
        <w:rPr>
          <w:sz w:val="24"/>
          <w:szCs w:val="24"/>
          <w:lang w:val="hr-HR"/>
        </w:rPr>
        <w:t>inozem</w:t>
      </w:r>
      <w:r w:rsidR="00F3164B">
        <w:rPr>
          <w:sz w:val="24"/>
          <w:szCs w:val="24"/>
          <w:lang w:val="hr-HR"/>
        </w:rPr>
        <w:t xml:space="preserve">ne brodare </w:t>
      </w:r>
      <w:r w:rsidRPr="003E37B1">
        <w:rPr>
          <w:sz w:val="24"/>
          <w:szCs w:val="24"/>
          <w:lang w:val="hr-HR"/>
        </w:rPr>
        <w:t>izraž</w:t>
      </w:r>
      <w:r w:rsidR="004A1BAB">
        <w:rPr>
          <w:sz w:val="24"/>
          <w:szCs w:val="24"/>
          <w:lang w:val="hr-HR"/>
        </w:rPr>
        <w:t>avaju se</w:t>
      </w:r>
      <w:r w:rsidR="00F3164B">
        <w:rPr>
          <w:sz w:val="24"/>
          <w:szCs w:val="24"/>
          <w:lang w:val="hr-HR"/>
        </w:rPr>
        <w:t xml:space="preserve"> </w:t>
      </w:r>
      <w:r w:rsidRPr="003E37B1">
        <w:rPr>
          <w:sz w:val="24"/>
          <w:szCs w:val="24"/>
          <w:lang w:val="hr-HR"/>
        </w:rPr>
        <w:t xml:space="preserve">i </w:t>
      </w:r>
      <w:proofErr w:type="spellStart"/>
      <w:r w:rsidRPr="003E37B1">
        <w:rPr>
          <w:sz w:val="24"/>
          <w:szCs w:val="24"/>
          <w:lang w:val="hr-HR"/>
        </w:rPr>
        <w:t>ugovor</w:t>
      </w:r>
      <w:r w:rsidR="004A1BAB">
        <w:rPr>
          <w:sz w:val="24"/>
          <w:szCs w:val="24"/>
          <w:lang w:val="hr-HR"/>
        </w:rPr>
        <w:t>aju</w:t>
      </w:r>
      <w:proofErr w:type="spellEnd"/>
      <w:r w:rsidRPr="003E37B1">
        <w:rPr>
          <w:sz w:val="24"/>
          <w:szCs w:val="24"/>
          <w:lang w:val="hr-HR"/>
        </w:rPr>
        <w:t xml:space="preserve"> u EUR-ima, </w:t>
      </w:r>
      <w:r w:rsidR="004A1BAB">
        <w:rPr>
          <w:sz w:val="24"/>
          <w:szCs w:val="24"/>
          <w:lang w:val="hr-HR"/>
        </w:rPr>
        <w:t>zbog čega</w:t>
      </w:r>
      <w:r w:rsidRPr="003E37B1">
        <w:rPr>
          <w:sz w:val="24"/>
          <w:szCs w:val="24"/>
          <w:lang w:val="hr-HR"/>
        </w:rPr>
        <w:t xml:space="preserve"> je </w:t>
      </w:r>
      <w:r w:rsidR="004A1BAB" w:rsidRPr="003E37B1">
        <w:rPr>
          <w:sz w:val="24"/>
          <w:szCs w:val="24"/>
          <w:lang w:val="hr-HR"/>
        </w:rPr>
        <w:t xml:space="preserve">izražen </w:t>
      </w:r>
      <w:r w:rsidR="00A813F7" w:rsidRPr="003E37B1">
        <w:rPr>
          <w:sz w:val="24"/>
          <w:szCs w:val="24"/>
          <w:lang w:val="hr-HR"/>
        </w:rPr>
        <w:t xml:space="preserve">valutni </w:t>
      </w:r>
      <w:r w:rsidRPr="003E37B1">
        <w:rPr>
          <w:sz w:val="24"/>
          <w:szCs w:val="24"/>
          <w:lang w:val="hr-HR"/>
        </w:rPr>
        <w:t xml:space="preserve">rizik. </w:t>
      </w:r>
    </w:p>
    <w:p w14:paraId="5C778AD5" w14:textId="77777777" w:rsidR="00970811" w:rsidRPr="003E37B1" w:rsidRDefault="00970811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Prilikom nabave roba i usluga provode se natječaji gdje je najniža cijena jedan od glavnih kriterija kod odabira najpovoljnijeg ponuđača.</w:t>
      </w:r>
    </w:p>
    <w:p w14:paraId="7115E890" w14:textId="77777777" w:rsidR="00970811" w:rsidRDefault="00970811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Da bi smanjili rizik nenaplaćenih potraživanja, </w:t>
      </w:r>
      <w:r w:rsidR="00A813F7" w:rsidRPr="003E37B1">
        <w:rPr>
          <w:sz w:val="24"/>
          <w:szCs w:val="24"/>
          <w:lang w:val="hr-HR"/>
        </w:rPr>
        <w:t xml:space="preserve">Plovput d.o.o </w:t>
      </w:r>
      <w:r w:rsidRPr="003E37B1">
        <w:rPr>
          <w:sz w:val="24"/>
          <w:szCs w:val="24"/>
          <w:lang w:val="hr-HR"/>
        </w:rPr>
        <w:t>traži od kupaca sredstva osiguranja plaćanja u obliku položenih depozita, bankovnih garancija ili bjanko zadužnica.</w:t>
      </w:r>
    </w:p>
    <w:p w14:paraId="7087DEAF" w14:textId="77777777" w:rsidR="003C65E5" w:rsidRPr="008005A3" w:rsidRDefault="003C65E5" w:rsidP="00E07777">
      <w:pPr>
        <w:pStyle w:val="BodyText3"/>
        <w:spacing w:before="240" w:after="120"/>
        <w:ind w:left="284"/>
        <w:rPr>
          <w:sz w:val="24"/>
          <w:szCs w:val="24"/>
        </w:rPr>
      </w:pPr>
      <w:r w:rsidRPr="008005A3">
        <w:rPr>
          <w:sz w:val="24"/>
          <w:szCs w:val="24"/>
        </w:rPr>
        <w:t>Društvo je zanemarivo malo izloženo cjenovnom, a više valutnom riziku.</w:t>
      </w:r>
    </w:p>
    <w:p w14:paraId="2776E1E0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U svrhu učinkovitijeg upravljanja predmetnim rizicima Društvo je strategiju razvoja usmjerilo na usavršavanje operativne izvrsnosti kroz poboljšanje performansi internog vrijednosnog lanca i vrijednosnog sustava Društva.</w:t>
      </w:r>
    </w:p>
    <w:p w14:paraId="16C4236C" w14:textId="00734427" w:rsidR="004359EC" w:rsidRDefault="003C65E5" w:rsidP="00E07777">
      <w:pPr>
        <w:pStyle w:val="BodyText3"/>
        <w:spacing w:before="240"/>
        <w:ind w:left="284"/>
        <w:rPr>
          <w:sz w:val="24"/>
          <w:szCs w:val="24"/>
        </w:rPr>
      </w:pPr>
      <w:r w:rsidRPr="00F625CB">
        <w:rPr>
          <w:sz w:val="24"/>
          <w:szCs w:val="24"/>
        </w:rPr>
        <w:t xml:space="preserve">Društvo </w:t>
      </w:r>
      <w:r w:rsidR="004359EC" w:rsidRPr="00F625CB">
        <w:rPr>
          <w:sz w:val="24"/>
          <w:szCs w:val="24"/>
        </w:rPr>
        <w:t>8</w:t>
      </w:r>
      <w:r w:rsidR="00E17692">
        <w:rPr>
          <w:sz w:val="24"/>
          <w:szCs w:val="24"/>
        </w:rPr>
        <w:t>55</w:t>
      </w:r>
      <w:r w:rsidRPr="00F625CB">
        <w:rPr>
          <w:sz w:val="24"/>
          <w:szCs w:val="24"/>
        </w:rPr>
        <w:t xml:space="preserve">% </w:t>
      </w:r>
      <w:r w:rsidR="004A1BAB" w:rsidRPr="00F625CB">
        <w:rPr>
          <w:sz w:val="24"/>
          <w:szCs w:val="24"/>
        </w:rPr>
        <w:t>svojih ukup</w:t>
      </w:r>
      <w:r w:rsidRPr="00F625CB">
        <w:rPr>
          <w:sz w:val="24"/>
          <w:szCs w:val="24"/>
        </w:rPr>
        <w:t xml:space="preserve">nih prihoda </w:t>
      </w:r>
      <w:r w:rsidR="004A1BAB" w:rsidRPr="00F625CB">
        <w:rPr>
          <w:sz w:val="24"/>
          <w:szCs w:val="24"/>
        </w:rPr>
        <w:t xml:space="preserve">ostvaruje </w:t>
      </w:r>
      <w:r w:rsidRPr="00F625CB">
        <w:rPr>
          <w:sz w:val="24"/>
          <w:szCs w:val="24"/>
        </w:rPr>
        <w:t xml:space="preserve">od prodaje na inozemnom tržištu, </w:t>
      </w:r>
      <w:r w:rsidR="004A1BAB" w:rsidRPr="00F625CB">
        <w:rPr>
          <w:sz w:val="24"/>
          <w:szCs w:val="24"/>
        </w:rPr>
        <w:t>pri čemu se usluge</w:t>
      </w:r>
      <w:r w:rsidR="004A1BAB">
        <w:rPr>
          <w:sz w:val="24"/>
          <w:szCs w:val="24"/>
        </w:rPr>
        <w:t xml:space="preserve"> osiguranja sigurnosti plovidbe</w:t>
      </w:r>
      <w:r w:rsidRPr="003E37B1">
        <w:rPr>
          <w:sz w:val="24"/>
          <w:szCs w:val="24"/>
        </w:rPr>
        <w:t xml:space="preserve"> ugovaraju u EUR-ima. </w:t>
      </w:r>
    </w:p>
    <w:p w14:paraId="7D8F9FED" w14:textId="77777777" w:rsidR="003C65E5" w:rsidRPr="008005A3" w:rsidRDefault="003C65E5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>8.2.  Valutni rizik</w:t>
      </w:r>
    </w:p>
    <w:p w14:paraId="09F7420F" w14:textId="77777777" w:rsidR="003C65E5" w:rsidRPr="003E37B1" w:rsidRDefault="003C65E5" w:rsidP="00E07777">
      <w:pPr>
        <w:pStyle w:val="BodyText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 xml:space="preserve">Valutni rizici koji proizlaze iz promjene tečajeva inozemnih valuta ipak </w:t>
      </w:r>
      <w:r w:rsidR="00AC16F5" w:rsidRPr="003E37B1">
        <w:rPr>
          <w:sz w:val="24"/>
          <w:szCs w:val="24"/>
        </w:rPr>
        <w:t>i</w:t>
      </w:r>
      <w:r w:rsidRPr="003E37B1">
        <w:rPr>
          <w:sz w:val="24"/>
          <w:szCs w:val="24"/>
        </w:rPr>
        <w:t>ma</w:t>
      </w:r>
      <w:r w:rsidR="00AC16F5" w:rsidRPr="003E37B1">
        <w:rPr>
          <w:sz w:val="24"/>
          <w:szCs w:val="24"/>
        </w:rPr>
        <w:t xml:space="preserve"> </w:t>
      </w:r>
      <w:r w:rsidRPr="003E37B1">
        <w:rPr>
          <w:sz w:val="24"/>
          <w:szCs w:val="24"/>
        </w:rPr>
        <w:t>veliki utjecaj na poslovanje Društva.</w:t>
      </w:r>
    </w:p>
    <w:p w14:paraId="6DADEFC5" w14:textId="70639744" w:rsidR="005E5891" w:rsidRDefault="003C65E5" w:rsidP="00E07777">
      <w:pPr>
        <w:pStyle w:val="BodyText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>Valutni rizik koji se pojavljuje prema kupcima i dobavljačima pokušava se ograničiti balansiranjem priljeva i odljeva u inozemnoj valuti i</w:t>
      </w:r>
      <w:r w:rsidR="008005A3">
        <w:rPr>
          <w:sz w:val="24"/>
          <w:szCs w:val="24"/>
        </w:rPr>
        <w:t xml:space="preserve"> ubrzanjem naplate te plaćanja.</w:t>
      </w:r>
    </w:p>
    <w:p w14:paraId="37AF035D" w14:textId="77777777" w:rsidR="00E07777" w:rsidRPr="008005A3" w:rsidRDefault="00E07777" w:rsidP="00E07777">
      <w:pPr>
        <w:pStyle w:val="BodyText3"/>
        <w:spacing w:before="240"/>
        <w:ind w:left="284"/>
        <w:rPr>
          <w:sz w:val="24"/>
          <w:szCs w:val="24"/>
        </w:rPr>
      </w:pPr>
    </w:p>
    <w:p w14:paraId="44D44CDB" w14:textId="77777777" w:rsidR="003C65E5" w:rsidRPr="008005A3" w:rsidRDefault="003C65E5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lastRenderedPageBreak/>
        <w:t>8.3.  Kreditni rizik</w:t>
      </w:r>
    </w:p>
    <w:p w14:paraId="1F9543CE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Kreditni rizik kao rizik da jedna strana po financijskom instrumentu neće ispuniti svoje obveze te da će time prouzročiti nastanak financijskog gubitka drugoj strani u Društvu je značajno izraženo kako po pitanju iskazanih kreditnih obveza i obveza prema dobavljačima tako i po pitanju iskazanih potraživanja od kupaca kao i iskazanih drugih potraživanja (od države, radnika itd.) za koja postoji opasnost da ih Društvo neće platiti svojim vjerovnicima odnosno da ih Društvo neće naplatiti od svojih dužnika u cijelosti te da će doći do poremećaja u planiranoj dinamici plaćanja obveza odnosno naplate potraživanja.</w:t>
      </w:r>
    </w:p>
    <w:p w14:paraId="3C56EBEF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Dr</w:t>
      </w:r>
      <w:r w:rsidR="008005A3">
        <w:rPr>
          <w:sz w:val="24"/>
          <w:szCs w:val="24"/>
          <w:lang w:val="hr-HR"/>
        </w:rPr>
        <w:t>uštvo nema ozbiljnih problema s</w:t>
      </w:r>
      <w:r w:rsidRPr="003E37B1">
        <w:rPr>
          <w:sz w:val="24"/>
          <w:szCs w:val="24"/>
          <w:lang w:val="hr-HR"/>
        </w:rPr>
        <w:t xml:space="preserve"> redovnom naplatom svojih potraživanja koja se odnose prije svega na kupce.</w:t>
      </w:r>
    </w:p>
    <w:p w14:paraId="6DA60F35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Prije samog ugovaranja poslova Društvo provjerava bonitet i poslovni rejting potencijalnih kupaca putem zakonski dostupnih informacija o poslovanju određenog subjekta, a isto tako svoja potraživanja nastoji osigurati dostupnim instrumentima osiguranja što se prvenstveno odnosi na zadužnice i mjenice.</w:t>
      </w:r>
    </w:p>
    <w:p w14:paraId="16A246DD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U svrhu što boljeg praćenja i kontrole naplate potraživanja Društvo ima radnike zadužene za direktni kontakt s kupcima po pitanju naplate, a također se vrše i periodične provjere poslovnog boniteta za već postojeće kupce, ili se najčešće od kupaca traži avansno plaćanje.</w:t>
      </w:r>
    </w:p>
    <w:p w14:paraId="6A854142" w14:textId="77777777" w:rsidR="003C65E5" w:rsidRPr="003E37B1" w:rsidRDefault="003C65E5" w:rsidP="00E07777">
      <w:pPr>
        <w:pStyle w:val="BodyText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>Kreditni rizik za potraživanja od kupaca na domaćem tržištu odgovara uobičajenom kreditnom riziku u hrvatskom gospodarstvu. Dobri poslovni odnosi s kupcima i instrumenti osiguranja naplate neće rezultirati većim udjelom ispravka vrijednosti potraživanja u budućem poslovanju.</w:t>
      </w:r>
    </w:p>
    <w:p w14:paraId="15256AEE" w14:textId="77777777" w:rsidR="003C65E5" w:rsidRPr="008005A3" w:rsidRDefault="008005A3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8005A3">
        <w:rPr>
          <w:sz w:val="24"/>
          <w:szCs w:val="24"/>
          <w:lang w:val="hr-HR"/>
        </w:rPr>
        <w:t xml:space="preserve">Struktura </w:t>
      </w:r>
      <w:r w:rsidR="003C65E5" w:rsidRPr="008005A3">
        <w:rPr>
          <w:sz w:val="24"/>
          <w:szCs w:val="24"/>
          <w:lang w:val="hr-HR"/>
        </w:rPr>
        <w:t>dospjelosti obveza prema dobavljačima je zadovoljavajuća što znači da nema obveza koje nisu podmirene u ugovorenom roku.</w:t>
      </w:r>
    </w:p>
    <w:p w14:paraId="5783D9CB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Društvo već godinama ima ustaljene ključne dobavljače po pitanju nabave, gdje je prisutno višegodišnje međusobno povjerenje bez izdavanja bilo kakvih instru</w:t>
      </w:r>
      <w:r w:rsidR="008005A3">
        <w:rPr>
          <w:sz w:val="24"/>
          <w:szCs w:val="24"/>
          <w:lang w:val="hr-HR"/>
        </w:rPr>
        <w:t>menata osiguranja dobavljačima.</w:t>
      </w:r>
    </w:p>
    <w:p w14:paraId="78471676" w14:textId="77777777" w:rsidR="003C65E5" w:rsidRPr="008005A3" w:rsidRDefault="008005A3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8.4. 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Kamatni rizik</w:t>
      </w:r>
    </w:p>
    <w:p w14:paraId="57126ABC" w14:textId="77777777" w:rsidR="00F95B6B" w:rsidRDefault="003C65E5" w:rsidP="00E07777">
      <w:pPr>
        <w:pStyle w:val="BodyText3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>Kamatni rizik za potraživanja iz inozemstva ne postoji, jer je ugovoreno plaćanje unaprijed ili u roku od deset dana od isporuke.</w:t>
      </w:r>
    </w:p>
    <w:p w14:paraId="7895953F" w14:textId="77777777" w:rsidR="000C098F" w:rsidRPr="003E37B1" w:rsidRDefault="000C098F" w:rsidP="008005A3">
      <w:pPr>
        <w:pStyle w:val="BodyText3"/>
        <w:rPr>
          <w:sz w:val="24"/>
          <w:szCs w:val="24"/>
        </w:rPr>
      </w:pPr>
    </w:p>
    <w:p w14:paraId="1D8B81C2" w14:textId="77777777" w:rsidR="003C65E5" w:rsidRPr="008005A3" w:rsidRDefault="008005A3" w:rsidP="007A0C18">
      <w:pPr>
        <w:spacing w:before="120" w:after="120"/>
        <w:jc w:val="both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8.5. 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Rizik likvidnosti i rizik toka gotovine</w:t>
      </w:r>
    </w:p>
    <w:p w14:paraId="0BFDAA4C" w14:textId="77777777" w:rsidR="003C65E5" w:rsidRPr="003E37B1" w:rsidRDefault="003C65E5" w:rsidP="00E07777">
      <w:pPr>
        <w:spacing w:before="240"/>
        <w:ind w:left="284"/>
        <w:jc w:val="both"/>
        <w:rPr>
          <w:rStyle w:val="style14tekst"/>
          <w:sz w:val="24"/>
          <w:szCs w:val="24"/>
          <w:lang w:val="hr-HR"/>
        </w:rPr>
      </w:pPr>
      <w:r w:rsidRPr="003E37B1">
        <w:rPr>
          <w:rStyle w:val="style14tekst"/>
          <w:sz w:val="24"/>
          <w:szCs w:val="24"/>
          <w:lang w:val="hr-HR"/>
        </w:rPr>
        <w:t>Pokazatelji likvidnosti pokazuju može li Društvo bez poteškoća podmiriti svoje kratkoročne obveze</w:t>
      </w:r>
      <w:r w:rsidRPr="003E37B1">
        <w:rPr>
          <w:rStyle w:val="tekst1"/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1D7AEFA4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rStyle w:val="style14tekst"/>
          <w:sz w:val="24"/>
          <w:szCs w:val="24"/>
          <w:lang w:val="hr-HR"/>
        </w:rPr>
        <w:t>Upravljanje likvidnošću je vrlo značajno za Društvo jer u svom poslovanju mora osigurati novčana sredstva za podmirenje vlastitih obveza u roku dospijeća.</w:t>
      </w:r>
    </w:p>
    <w:p w14:paraId="10482BBD" w14:textId="77777777" w:rsidR="003C65E5" w:rsidRPr="003E37B1" w:rsidRDefault="003C65E5" w:rsidP="00E07777">
      <w:pPr>
        <w:pStyle w:val="BodyText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 xml:space="preserve">Rizik likvidnosti razmatra se zajedno s rizikom novčanog toka, a odnosi se na rizik poremećaja usklađenosti dospijeća realizacije imovine i </w:t>
      </w:r>
      <w:proofErr w:type="spellStart"/>
      <w:r w:rsidRPr="003E37B1">
        <w:rPr>
          <w:sz w:val="24"/>
          <w:szCs w:val="24"/>
        </w:rPr>
        <w:t>dospjeća</w:t>
      </w:r>
      <w:proofErr w:type="spellEnd"/>
      <w:r w:rsidRPr="003E37B1">
        <w:rPr>
          <w:sz w:val="24"/>
          <w:szCs w:val="24"/>
        </w:rPr>
        <w:t xml:space="preserve"> obveza.</w:t>
      </w:r>
    </w:p>
    <w:p w14:paraId="3BC2BE3D" w14:textId="352130A8" w:rsidR="003C65E5" w:rsidRPr="002B28C7" w:rsidRDefault="003C65E5" w:rsidP="00E07777">
      <w:pPr>
        <w:spacing w:before="240"/>
        <w:ind w:left="284"/>
        <w:jc w:val="both"/>
        <w:rPr>
          <w:b/>
          <w:sz w:val="24"/>
          <w:szCs w:val="24"/>
        </w:rPr>
      </w:pPr>
      <w:proofErr w:type="spellStart"/>
      <w:r w:rsidRPr="00962896">
        <w:rPr>
          <w:sz w:val="24"/>
          <w:szCs w:val="24"/>
        </w:rPr>
        <w:t>Likvidnost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Društva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nije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bila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upitna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tijekom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godine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što</w:t>
      </w:r>
      <w:proofErr w:type="spellEnd"/>
      <w:r w:rsidRPr="00962896">
        <w:rPr>
          <w:sz w:val="24"/>
          <w:szCs w:val="24"/>
        </w:rPr>
        <w:t xml:space="preserve"> je </w:t>
      </w:r>
      <w:proofErr w:type="spellStart"/>
      <w:r w:rsidRPr="00962896">
        <w:rPr>
          <w:sz w:val="24"/>
          <w:szCs w:val="24"/>
        </w:rPr>
        <w:t>vidljivo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iz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pokazatelja</w:t>
      </w:r>
      <w:proofErr w:type="spellEnd"/>
      <w:r w:rsidRPr="00962896">
        <w:rPr>
          <w:b/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opće</w:t>
      </w:r>
      <w:proofErr w:type="spellEnd"/>
      <w:r w:rsidRPr="00962896">
        <w:rPr>
          <w:b/>
          <w:sz w:val="24"/>
          <w:szCs w:val="24"/>
        </w:rPr>
        <w:t xml:space="preserve"> </w:t>
      </w:r>
      <w:r w:rsidR="006B3EFF" w:rsidRPr="00962896">
        <w:rPr>
          <w:b/>
          <w:sz w:val="24"/>
          <w:szCs w:val="24"/>
        </w:rPr>
        <w:t xml:space="preserve">- </w:t>
      </w:r>
      <w:proofErr w:type="spellStart"/>
      <w:r w:rsidR="006B3EFF" w:rsidRPr="00962896">
        <w:rPr>
          <w:b/>
          <w:sz w:val="24"/>
          <w:szCs w:val="24"/>
        </w:rPr>
        <w:t>tekuće</w:t>
      </w:r>
      <w:proofErr w:type="spellEnd"/>
      <w:r w:rsidR="006B3EFF" w:rsidRPr="00962896">
        <w:rPr>
          <w:b/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likvidnosti</w:t>
      </w:r>
      <w:proofErr w:type="spellEnd"/>
      <w:r w:rsidRPr="00962896">
        <w:rPr>
          <w:b/>
          <w:sz w:val="24"/>
          <w:szCs w:val="24"/>
        </w:rPr>
        <w:t xml:space="preserve"> </w:t>
      </w:r>
      <w:r w:rsidR="00E17692">
        <w:rPr>
          <w:b/>
          <w:sz w:val="24"/>
          <w:szCs w:val="24"/>
        </w:rPr>
        <w:t>3,48</w:t>
      </w:r>
      <w:r w:rsidR="006B3EFF" w:rsidRPr="00962896">
        <w:rPr>
          <w:sz w:val="24"/>
          <w:szCs w:val="24"/>
        </w:rPr>
        <w:t xml:space="preserve"> </w:t>
      </w:r>
      <w:r w:rsidR="006B3EFF" w:rsidRPr="00962896">
        <w:rPr>
          <w:i/>
          <w:sz w:val="24"/>
          <w:szCs w:val="24"/>
        </w:rPr>
        <w:t>(</w:t>
      </w:r>
      <w:r w:rsidR="006B3EFF" w:rsidRPr="00962896">
        <w:rPr>
          <w:i/>
          <w:sz w:val="24"/>
          <w:szCs w:val="24"/>
          <w:lang w:val="hr-HR"/>
        </w:rPr>
        <w:t>Kratkotrajna imovina / Kratkoročne obveze</w:t>
      </w:r>
      <w:r w:rsidR="006B3EFF" w:rsidRPr="00962896">
        <w:rPr>
          <w:i/>
          <w:sz w:val="24"/>
          <w:szCs w:val="24"/>
        </w:rPr>
        <w:t>)</w:t>
      </w:r>
      <w:r w:rsidR="006B3EFF" w:rsidRPr="00962896">
        <w:rPr>
          <w:sz w:val="24"/>
          <w:szCs w:val="24"/>
        </w:rPr>
        <w:t xml:space="preserve"> </w:t>
      </w:r>
      <w:r w:rsidRPr="00962896">
        <w:rPr>
          <w:sz w:val="24"/>
          <w:szCs w:val="24"/>
        </w:rPr>
        <w:t xml:space="preserve">i </w:t>
      </w:r>
      <w:proofErr w:type="spellStart"/>
      <w:r w:rsidRPr="00962896">
        <w:rPr>
          <w:b/>
          <w:sz w:val="24"/>
          <w:szCs w:val="24"/>
        </w:rPr>
        <w:t>pokazatelja</w:t>
      </w:r>
      <w:proofErr w:type="spellEnd"/>
      <w:r w:rsidRPr="00962896">
        <w:rPr>
          <w:b/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t</w:t>
      </w:r>
      <w:r w:rsidR="00A82C07" w:rsidRPr="00962896">
        <w:rPr>
          <w:b/>
          <w:sz w:val="24"/>
          <w:szCs w:val="24"/>
        </w:rPr>
        <w:t>renutn</w:t>
      </w:r>
      <w:r w:rsidRPr="00962896">
        <w:rPr>
          <w:b/>
          <w:sz w:val="24"/>
          <w:szCs w:val="24"/>
        </w:rPr>
        <w:t>e</w:t>
      </w:r>
      <w:proofErr w:type="spellEnd"/>
      <w:r w:rsidRPr="00962896">
        <w:rPr>
          <w:b/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likvidnosti</w:t>
      </w:r>
      <w:proofErr w:type="spellEnd"/>
      <w:r w:rsidRPr="00962896">
        <w:rPr>
          <w:sz w:val="24"/>
          <w:szCs w:val="24"/>
        </w:rPr>
        <w:t xml:space="preserve"> </w:t>
      </w:r>
      <w:r w:rsidR="00D67EA8">
        <w:rPr>
          <w:b/>
          <w:sz w:val="24"/>
          <w:szCs w:val="24"/>
        </w:rPr>
        <w:t>2,24</w:t>
      </w:r>
      <w:r w:rsidR="006B3EFF" w:rsidRPr="00962896">
        <w:rPr>
          <w:i/>
          <w:sz w:val="24"/>
          <w:szCs w:val="24"/>
        </w:rPr>
        <w:t xml:space="preserve"> (</w:t>
      </w:r>
      <w:r w:rsidR="006B3EFF" w:rsidRPr="00962896">
        <w:rPr>
          <w:i/>
          <w:sz w:val="24"/>
          <w:szCs w:val="24"/>
          <w:lang w:val="hr-HR"/>
        </w:rPr>
        <w:t>Novac / Kratkoročne obveze</w:t>
      </w:r>
      <w:r w:rsidR="006B3EFF" w:rsidRPr="00962896">
        <w:rPr>
          <w:i/>
          <w:sz w:val="24"/>
          <w:szCs w:val="24"/>
        </w:rPr>
        <w:t>)</w:t>
      </w:r>
      <w:r w:rsidRPr="00962896">
        <w:rPr>
          <w:sz w:val="24"/>
          <w:szCs w:val="24"/>
        </w:rPr>
        <w:t>.</w:t>
      </w:r>
    </w:p>
    <w:p w14:paraId="3908F610" w14:textId="77777777" w:rsidR="003C65E5" w:rsidRPr="002B28C7" w:rsidRDefault="003C65E5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2B28C7">
        <w:rPr>
          <w:b/>
          <w:bCs/>
          <w:i/>
          <w:iCs/>
          <w:sz w:val="24"/>
          <w:szCs w:val="24"/>
          <w:lang w:val="hr-HR"/>
        </w:rPr>
        <w:lastRenderedPageBreak/>
        <w:t>8.6.  Podaci o upotrebi financijskih instrumenata</w:t>
      </w:r>
    </w:p>
    <w:p w14:paraId="27D49DBA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Prema ugovornom aranžmanu financijski instrumenti su razvrstani kao imovina, obveza ili glavnica. Kamate, dividende, dobici i gubici koji se odnose na financijske instrumente, kada nastaju, razvrstavaju se i iskazuju kao prihod ili rashod.</w:t>
      </w:r>
    </w:p>
    <w:p w14:paraId="22B3C136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Financijski instrumenti u posjedu do dospijeća knjiže se po trošku, odnosno u neto iznosu umanjenom za otplaćeni dio, ovisno o tome što je niže. Fer vrijednost predstavlja iznos po kojem se financijski instrument može razmijeniti između poznatih i spremnih strana po tržišnim uvjetima, osim u slučaju prodaje pod prisilom ili radi likvidacije. Fer vrijednost financijskog instrumenta je ona koja je objavljena na tržištu </w:t>
      </w:r>
      <w:proofErr w:type="spellStart"/>
      <w:r w:rsidRPr="003E37B1">
        <w:rPr>
          <w:sz w:val="24"/>
          <w:szCs w:val="24"/>
          <w:lang w:val="hr-HR"/>
        </w:rPr>
        <w:t>vrjednosnica</w:t>
      </w:r>
      <w:proofErr w:type="spellEnd"/>
      <w:r w:rsidRPr="003E37B1">
        <w:rPr>
          <w:sz w:val="24"/>
          <w:szCs w:val="24"/>
          <w:lang w:val="hr-HR"/>
        </w:rPr>
        <w:t xml:space="preserve"> ili dobivena metodom diskontiranog tijeka novca. </w:t>
      </w:r>
    </w:p>
    <w:p w14:paraId="650809E2" w14:textId="29ABD015" w:rsidR="00F95B6B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Na dan 31.12.20</w:t>
      </w:r>
      <w:r w:rsidR="00E52044">
        <w:rPr>
          <w:sz w:val="24"/>
          <w:szCs w:val="24"/>
          <w:lang w:val="hr-HR"/>
        </w:rPr>
        <w:t>2</w:t>
      </w:r>
      <w:r w:rsidR="00D67EA8">
        <w:rPr>
          <w:sz w:val="24"/>
          <w:szCs w:val="24"/>
          <w:lang w:val="hr-HR"/>
        </w:rPr>
        <w:t>2</w:t>
      </w:r>
      <w:r w:rsidRPr="003E37B1">
        <w:rPr>
          <w:sz w:val="24"/>
          <w:szCs w:val="24"/>
          <w:lang w:val="hr-HR"/>
        </w:rPr>
        <w:t xml:space="preserve">. godine, knjigovodstveni iznosi novca, potraživanja, kratkoročnih obveza i uključenih troškova, te kratkoročnih primljenih kredita približni su njihovim fer </w:t>
      </w:r>
      <w:proofErr w:type="spellStart"/>
      <w:r w:rsidRPr="003E37B1">
        <w:rPr>
          <w:sz w:val="24"/>
          <w:szCs w:val="24"/>
          <w:lang w:val="hr-HR"/>
        </w:rPr>
        <w:t>vrjednostima</w:t>
      </w:r>
      <w:proofErr w:type="spellEnd"/>
      <w:r w:rsidRPr="003E37B1">
        <w:rPr>
          <w:sz w:val="24"/>
          <w:szCs w:val="24"/>
          <w:lang w:val="hr-HR"/>
        </w:rPr>
        <w:t xml:space="preserve"> radi kratkoročne prirode ovih financijskih instrumenata.</w:t>
      </w:r>
    </w:p>
    <w:p w14:paraId="3F5A7133" w14:textId="77777777" w:rsidR="00E07777" w:rsidRDefault="00E07777" w:rsidP="00E07777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00701812" w14:textId="5E20BCDC" w:rsidR="005D38EE" w:rsidRDefault="005D38EE" w:rsidP="005449CA">
      <w:pPr>
        <w:pStyle w:val="Heading1"/>
        <w:numPr>
          <w:ilvl w:val="0"/>
          <w:numId w:val="5"/>
        </w:numPr>
      </w:pPr>
      <w:bookmarkStart w:id="14" w:name="_Toc105252241"/>
      <w:r w:rsidRPr="00992497">
        <w:t>IZJAVA DIREKTORA DRUŠTVA O PRIMJENI KODEKSA KORPORATIVNOG UPRAVLJANJA</w:t>
      </w:r>
      <w:bookmarkEnd w:id="14"/>
    </w:p>
    <w:p w14:paraId="2369E5CF" w14:textId="77777777" w:rsidR="00E07777" w:rsidRPr="00E07777" w:rsidRDefault="00E07777" w:rsidP="00E07777">
      <w:pPr>
        <w:rPr>
          <w:lang w:val="en-US" w:eastAsia="en-US"/>
        </w:rPr>
      </w:pPr>
    </w:p>
    <w:p w14:paraId="49B2FED1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 xml:space="preserve">Kodeks korporativnog upravljanja trgovačkim društvom Plovput primjenom temeljnih načela navedenih u njemu uspostavlja, održava i unaprjeđuje visoki standard upravljanja i transparentnosti poslovanja pri realizaciji godišnjeg i strateškog plana s ciljem održivog razvoja Plovputa. </w:t>
      </w:r>
    </w:p>
    <w:p w14:paraId="72E6797B" w14:textId="7CECE0BB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Proces korporativnog upravljanja provodi se putem sljedećih temeljnih načela</w:t>
      </w:r>
      <w:r>
        <w:rPr>
          <w:sz w:val="24"/>
          <w:szCs w:val="24"/>
          <w:lang w:val="hr-HR"/>
        </w:rPr>
        <w:t>:</w:t>
      </w:r>
    </w:p>
    <w:p w14:paraId="0ECF508F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Zakonitost,</w:t>
      </w:r>
    </w:p>
    <w:p w14:paraId="42522E94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Transparentnost i javnost poslovanja,</w:t>
      </w:r>
    </w:p>
    <w:p w14:paraId="65D1B92F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Jasno razrađene procedure za rad nadzornog odbora, uprave i organizacijskih jedinica,</w:t>
      </w:r>
    </w:p>
    <w:p w14:paraId="39BA1C9D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Sprječavanje sukoba interesa,</w:t>
      </w:r>
    </w:p>
    <w:p w14:paraId="33E87306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Učinkovit unutarnji nadzor,</w:t>
      </w:r>
    </w:p>
    <w:p w14:paraId="77918BA9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Jačanje osobne odgovornosti,</w:t>
      </w:r>
    </w:p>
    <w:p w14:paraId="25A7D479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Društveno odgovorno poslovanje</w:t>
      </w:r>
    </w:p>
    <w:p w14:paraId="328EE606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Naglasak je na načelu transparentnosti i javnosti poslovanja putem interneta gdje se stavljaju na raspolaganje svim zainteresiranim stranama bitne podatke o radu, rezultatima toga rada i djelovanja Društva. Društvo na svojoj internetskoj stranici objavljuje i kalendar važnih događaja, vlasničku strukturu, životopis Uprave i članova Nadzornog odbora i druge važne informacije.</w:t>
      </w:r>
    </w:p>
    <w:p w14:paraId="2F1B3345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 xml:space="preserve">Proces korporativnog upravljanja, na temelju navedenih načela, provodi se u svim ustrojstvenim jedinicama Društva u postupku donošenja poslovnih odluka vezanih uz planiranje i izvršavanje financijskog plana, javne nabave, računovodstva, tehničkih poslova i izvještavanje u sklopu realizacije godišnjeg plana poslovanja. </w:t>
      </w:r>
    </w:p>
    <w:p w14:paraId="418AB5A8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Temeljem navedenih načela ustrojen je sustav unutarnjih kontrola sukladno zakonu o unutarnjim kontrolama u javnom sektoru putem kojeg se provodi nadzor nad procesom Korporativnog upravljanja, a unutarnji revizor razmatra i provjerava učinkovitost ovog procesa kroz Izjavu o fiskalnoj odgovornosti.</w:t>
      </w:r>
    </w:p>
    <w:p w14:paraId="0167D4D6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Unutarnja revizija procjenjuje učinkovitost procesa upravljanja rizicima i pridonosi njegovom unaprjeđenju, a što temelji na rezultatima i informacijama dobivenim tijekom obavljanja revizijskih angažmana.  Temeljne kontrole Društvo provodi sukladno Okviru za razvoj sustava unutarnjih kontrola, a što uključuje i razdvajanje dužnosti (ovlasti i odgovornosti) te usvajanje internih akata i procedura u svrhu utvrđivanja jasnih i transparentnih pravila postupanja, kontrola i dokumentiranja aktivnosti u poslovnim procesima.</w:t>
      </w:r>
    </w:p>
    <w:p w14:paraId="075CD150" w14:textId="738AAA15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lastRenderedPageBreak/>
        <w:t xml:space="preserve">Upravljanje rizicima u skladu s Kodeksom jedan je od ključnih aspekata poslovanja a posebno u području naplata potraživanja i osiguranja pozitivnih gotovinskih tokova. Društvo upravlja rizicima u skladu sa Strategijom upravljanja rizicima Plovputa koja se ažurira jednom godišnje. Unutarnja revizorica Plovputa vrši nadzor nad radom sustava i registrom rizika. Vlasnici rizika su direktori odgovorni za pojedine organizacijske jedinice te Uprava Društava. Također se rizici i prilike zapisuju, i utvrđeni glavni rizici prate putem definiranih obrazaca Sustava upravljanja kvalitetom Plovputa. Barem jednom godišnje se sagledavanju strateški i operativni rizici te se ažurira registar rizika kao i pri novim zapisanim poslovnim okolnostima, a uključujući rizike i prilike u poslovnim procesima vezane uz planiranje i izvršavanje financijskog plana, javne nabave, tehničkih poslova i izvještavanje u sklopu realizacije godišnjeg plana poslovanja. </w:t>
      </w:r>
    </w:p>
    <w:p w14:paraId="0ED6AD0E" w14:textId="0310B24E" w:rsid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Područje upravljanja imovinom također predstavlja značajan aspekt poslovanja, a trenutno se društvo baš u ovom području suočava sa najvećim rizicima po poslovanje koji se nastoje otkloniti kroz donošenje novog Zakona o Plovputu.</w:t>
      </w:r>
    </w:p>
    <w:p w14:paraId="4FE3A845" w14:textId="77777777" w:rsidR="00CB2EC0" w:rsidRDefault="00CB2EC0" w:rsidP="00E07777">
      <w:pPr>
        <w:ind w:left="284"/>
        <w:jc w:val="both"/>
        <w:rPr>
          <w:sz w:val="24"/>
          <w:szCs w:val="24"/>
          <w:lang w:val="hr-HR"/>
        </w:rPr>
      </w:pPr>
    </w:p>
    <w:p w14:paraId="32950C77" w14:textId="68B6943F" w:rsidR="00CB2EC0" w:rsidRDefault="00CB2EC0" w:rsidP="00E07777">
      <w:pPr>
        <w:ind w:left="284"/>
        <w:jc w:val="both"/>
        <w:rPr>
          <w:sz w:val="24"/>
          <w:szCs w:val="24"/>
          <w:lang w:val="hr-HR"/>
        </w:rPr>
      </w:pPr>
      <w:r w:rsidRPr="00CB2EC0">
        <w:rPr>
          <w:sz w:val="24"/>
          <w:szCs w:val="24"/>
          <w:lang w:val="hr-HR"/>
        </w:rPr>
        <w:t>Društvo je u poslovanju i tijekom 2022. godine provodilo princip nulte tolerancije na korupciju. U svrhu jačanja osobne odgovornosti zaposlenika kontinuirano provodimo norme ponašanja propisane Pravilnikom poslovnog ponašanja i Etičkim kodeksom, zakonom, etičkim, moralnim i profesionalnim normama koje doprinose očuvanju ugleda i imovine Društva od posebnog interesa za RH.</w:t>
      </w:r>
    </w:p>
    <w:p w14:paraId="3F622069" w14:textId="77777777" w:rsidR="00CB2EC0" w:rsidRPr="00E07777" w:rsidRDefault="00CB2EC0" w:rsidP="00CB2EC0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5C220512" w14:textId="56877B02" w:rsidR="0043771F" w:rsidRPr="002B28C7" w:rsidRDefault="005D38EE" w:rsidP="005449CA">
      <w:pPr>
        <w:pStyle w:val="Heading1"/>
      </w:pPr>
      <w:r>
        <w:t>10</w:t>
      </w:r>
      <w:r w:rsidR="002B28C7">
        <w:t>.</w:t>
      </w:r>
      <w:r w:rsidR="00CB2EC0">
        <w:tab/>
      </w:r>
      <w:bookmarkStart w:id="15" w:name="_Toc105252242"/>
      <w:r w:rsidR="00AA61A6">
        <w:t xml:space="preserve">UKUPNA OCJENA POSLOVANJA </w:t>
      </w:r>
      <w:r w:rsidR="0043771F" w:rsidRPr="002B28C7">
        <w:t>– PISMO</w:t>
      </w:r>
      <w:r w:rsidR="00082392">
        <w:t xml:space="preserve"> </w:t>
      </w:r>
      <w:r w:rsidR="0043771F" w:rsidRPr="002B28C7">
        <w:t>DIREKTORA UDJELIČAR</w:t>
      </w:r>
      <w:r w:rsidR="00082392">
        <w:t>U</w:t>
      </w:r>
      <w:bookmarkEnd w:id="15"/>
    </w:p>
    <w:p w14:paraId="729BEE1C" w14:textId="09AA6F53" w:rsidR="009025B6" w:rsidRPr="00C07D44" w:rsidRDefault="00F74DC4" w:rsidP="00E07777">
      <w:pPr>
        <w:spacing w:before="120"/>
        <w:ind w:left="284"/>
        <w:jc w:val="both"/>
        <w:rPr>
          <w:sz w:val="24"/>
          <w:szCs w:val="24"/>
          <w:lang w:val="hr-HR"/>
        </w:rPr>
      </w:pPr>
      <w:r w:rsidRPr="00C07D44">
        <w:rPr>
          <w:sz w:val="24"/>
          <w:szCs w:val="24"/>
          <w:lang w:val="hr-HR"/>
        </w:rPr>
        <w:t>Plovput d.o.o je nastavio</w:t>
      </w:r>
      <w:r w:rsidR="00970811" w:rsidRPr="00C07D44">
        <w:rPr>
          <w:sz w:val="24"/>
          <w:szCs w:val="24"/>
          <w:lang w:val="hr-HR"/>
        </w:rPr>
        <w:t xml:space="preserve"> tre</w:t>
      </w:r>
      <w:r w:rsidR="00B12DC7" w:rsidRPr="00C07D44">
        <w:rPr>
          <w:sz w:val="24"/>
          <w:szCs w:val="24"/>
          <w:lang w:val="hr-HR"/>
        </w:rPr>
        <w:t>nd uspješnog poslovanja i u 20</w:t>
      </w:r>
      <w:r w:rsidR="00E52044" w:rsidRPr="00C07D44">
        <w:rPr>
          <w:sz w:val="24"/>
          <w:szCs w:val="24"/>
          <w:lang w:val="hr-HR"/>
        </w:rPr>
        <w:t>2</w:t>
      </w:r>
      <w:r w:rsidR="00D67EA8">
        <w:rPr>
          <w:sz w:val="24"/>
          <w:szCs w:val="24"/>
          <w:lang w:val="hr-HR"/>
        </w:rPr>
        <w:t>2</w:t>
      </w:r>
      <w:r w:rsidR="00970811" w:rsidRPr="00C07D44">
        <w:rPr>
          <w:sz w:val="24"/>
          <w:szCs w:val="24"/>
          <w:lang w:val="hr-HR"/>
        </w:rPr>
        <w:t xml:space="preserve">. godini. </w:t>
      </w:r>
    </w:p>
    <w:p w14:paraId="630A8D8C" w14:textId="7AEAA64A" w:rsidR="00970811" w:rsidRPr="003E37B1" w:rsidRDefault="00A9606A" w:rsidP="00E07777">
      <w:pPr>
        <w:spacing w:before="120"/>
        <w:ind w:left="284"/>
        <w:jc w:val="both"/>
        <w:rPr>
          <w:sz w:val="24"/>
          <w:szCs w:val="24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7EC2A0" wp14:editId="5C11E32E">
            <wp:simplePos x="0" y="0"/>
            <wp:positionH relativeFrom="column">
              <wp:posOffset>3456305</wp:posOffset>
            </wp:positionH>
            <wp:positionV relativeFrom="paragraph">
              <wp:posOffset>236855</wp:posOffset>
            </wp:positionV>
            <wp:extent cx="2623086" cy="11461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086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811" w:rsidRPr="00C07D44">
        <w:rPr>
          <w:sz w:val="24"/>
          <w:szCs w:val="24"/>
          <w:lang w:val="hr-HR"/>
        </w:rPr>
        <w:t>Uvjeren s</w:t>
      </w:r>
      <w:r w:rsidR="00F74DC4" w:rsidRPr="00C07D44">
        <w:rPr>
          <w:sz w:val="24"/>
          <w:szCs w:val="24"/>
          <w:lang w:val="hr-HR"/>
        </w:rPr>
        <w:t>a</w:t>
      </w:r>
      <w:r w:rsidR="00970811" w:rsidRPr="00C07D44">
        <w:rPr>
          <w:sz w:val="24"/>
          <w:szCs w:val="24"/>
          <w:lang w:val="hr-HR"/>
        </w:rPr>
        <w:t>m da će 20</w:t>
      </w:r>
      <w:r w:rsidR="00E52044" w:rsidRPr="00C07D44">
        <w:rPr>
          <w:sz w:val="24"/>
          <w:szCs w:val="24"/>
          <w:lang w:val="hr-HR"/>
        </w:rPr>
        <w:t>2</w:t>
      </w:r>
      <w:r w:rsidR="00D67EA8">
        <w:rPr>
          <w:sz w:val="24"/>
          <w:szCs w:val="24"/>
          <w:lang w:val="hr-HR"/>
        </w:rPr>
        <w:t>3</w:t>
      </w:r>
      <w:r w:rsidR="00970811" w:rsidRPr="00C07D44">
        <w:rPr>
          <w:sz w:val="24"/>
          <w:szCs w:val="24"/>
          <w:lang w:val="hr-HR"/>
        </w:rPr>
        <w:t xml:space="preserve">. godina </w:t>
      </w:r>
      <w:r w:rsidR="007A0C18" w:rsidRPr="00C07D44">
        <w:rPr>
          <w:sz w:val="24"/>
          <w:szCs w:val="24"/>
          <w:lang w:val="hr-HR"/>
        </w:rPr>
        <w:t>također biti</w:t>
      </w:r>
      <w:r w:rsidR="00970811" w:rsidRPr="00C07D44">
        <w:rPr>
          <w:sz w:val="24"/>
          <w:szCs w:val="24"/>
          <w:lang w:val="hr-HR"/>
        </w:rPr>
        <w:t xml:space="preserve"> uspješna</w:t>
      </w:r>
      <w:r w:rsidR="007A0C18" w:rsidRPr="00C07D44">
        <w:rPr>
          <w:sz w:val="24"/>
          <w:szCs w:val="24"/>
          <w:lang w:val="hr-HR"/>
        </w:rPr>
        <w:t xml:space="preserve"> bez obzira na posljedice </w:t>
      </w:r>
      <w:r w:rsidR="00D67EA8">
        <w:rPr>
          <w:sz w:val="24"/>
          <w:szCs w:val="24"/>
          <w:lang w:val="hr-HR"/>
        </w:rPr>
        <w:t>svih</w:t>
      </w:r>
      <w:r w:rsidR="007A0C18" w:rsidRPr="00C07D44">
        <w:rPr>
          <w:sz w:val="24"/>
          <w:szCs w:val="24"/>
          <w:lang w:val="hr-HR"/>
        </w:rPr>
        <w:t xml:space="preserve"> kriz</w:t>
      </w:r>
      <w:r w:rsidR="00D67EA8">
        <w:rPr>
          <w:sz w:val="24"/>
          <w:szCs w:val="24"/>
          <w:lang w:val="hr-HR"/>
        </w:rPr>
        <w:t>a u svijetu</w:t>
      </w:r>
      <w:r w:rsidR="00970811" w:rsidRPr="00C07D44">
        <w:rPr>
          <w:sz w:val="24"/>
          <w:szCs w:val="24"/>
          <w:lang w:val="hr-HR"/>
        </w:rPr>
        <w:t>, i to kako za zaposlen</w:t>
      </w:r>
      <w:r w:rsidR="009025B6" w:rsidRPr="00C07D44">
        <w:rPr>
          <w:sz w:val="24"/>
          <w:szCs w:val="24"/>
          <w:lang w:val="hr-HR"/>
        </w:rPr>
        <w:t>ik</w:t>
      </w:r>
      <w:r w:rsidR="00970811" w:rsidRPr="00C07D44">
        <w:rPr>
          <w:sz w:val="24"/>
          <w:szCs w:val="24"/>
          <w:lang w:val="hr-HR"/>
        </w:rPr>
        <w:t xml:space="preserve">e tako i za </w:t>
      </w:r>
      <w:proofErr w:type="spellStart"/>
      <w:r w:rsidR="00970811" w:rsidRPr="00C07D44">
        <w:rPr>
          <w:sz w:val="24"/>
          <w:szCs w:val="24"/>
          <w:lang w:val="hr-HR"/>
        </w:rPr>
        <w:t>udjeličar</w:t>
      </w:r>
      <w:r w:rsidR="00F74DC4" w:rsidRPr="00C07D44">
        <w:rPr>
          <w:sz w:val="24"/>
          <w:szCs w:val="24"/>
          <w:lang w:val="hr-HR"/>
        </w:rPr>
        <w:t>a</w:t>
      </w:r>
      <w:proofErr w:type="spellEnd"/>
      <w:r w:rsidR="00970811" w:rsidRPr="00C07D44">
        <w:rPr>
          <w:sz w:val="24"/>
          <w:szCs w:val="24"/>
          <w:lang w:val="hr-HR"/>
        </w:rPr>
        <w:t>.</w:t>
      </w:r>
    </w:p>
    <w:p w14:paraId="26E52AEC" w14:textId="3B64A0E5" w:rsidR="007A0C18" w:rsidRDefault="007A0C18" w:rsidP="003C65E5">
      <w:pPr>
        <w:jc w:val="both"/>
        <w:rPr>
          <w:b/>
          <w:sz w:val="24"/>
          <w:szCs w:val="24"/>
          <w:lang w:val="hr-HR"/>
        </w:rPr>
      </w:pPr>
    </w:p>
    <w:p w14:paraId="76102B67" w14:textId="517B1BE9" w:rsidR="00A9606A" w:rsidRPr="003E37B1" w:rsidRDefault="00A9606A" w:rsidP="00A9606A">
      <w:pPr>
        <w:jc w:val="both"/>
        <w:rPr>
          <w:b/>
          <w:i/>
          <w:sz w:val="24"/>
          <w:szCs w:val="24"/>
          <w:lang w:val="hr-HR"/>
        </w:rPr>
      </w:pPr>
    </w:p>
    <w:sectPr w:rsidR="00A9606A" w:rsidRPr="003E37B1" w:rsidSect="007A0C18">
      <w:footerReference w:type="even" r:id="rId9"/>
      <w:footerReference w:type="default" r:id="rId10"/>
      <w:pgSz w:w="11909" w:h="16834" w:code="9"/>
      <w:pgMar w:top="851" w:right="1134" w:bottom="851" w:left="1247" w:header="720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33B5B" w14:textId="77777777" w:rsidR="00763F4E" w:rsidRDefault="00763F4E">
      <w:r>
        <w:separator/>
      </w:r>
    </w:p>
  </w:endnote>
  <w:endnote w:type="continuationSeparator" w:id="0">
    <w:p w14:paraId="1261EFAD" w14:textId="77777777" w:rsidR="00763F4E" w:rsidRDefault="0076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SM_Dutc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Garamond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D23A" w14:textId="77777777" w:rsidR="0048413B" w:rsidRDefault="004841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63E2FF" w14:textId="77777777" w:rsidR="0048413B" w:rsidRDefault="004841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66022" w14:textId="1A0FABCA" w:rsidR="0048413B" w:rsidRDefault="0048413B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B5D">
      <w:rPr>
        <w:rStyle w:val="PageNumber"/>
        <w:noProof/>
      </w:rPr>
      <w:t>12</w:t>
    </w:r>
    <w:r>
      <w:rPr>
        <w:rStyle w:val="PageNumber"/>
      </w:rPr>
      <w:fldChar w:fldCharType="end"/>
    </w:r>
  </w:p>
  <w:p w14:paraId="56D2BC29" w14:textId="77777777" w:rsidR="0048413B" w:rsidRDefault="0048413B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6D89597E" w14:textId="77777777" w:rsidR="0048413B" w:rsidRDefault="004841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7151" w14:textId="77777777" w:rsidR="00763F4E" w:rsidRDefault="00763F4E">
      <w:r>
        <w:separator/>
      </w:r>
    </w:p>
  </w:footnote>
  <w:footnote w:type="continuationSeparator" w:id="0">
    <w:p w14:paraId="726907EC" w14:textId="77777777" w:rsidR="00763F4E" w:rsidRDefault="0076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39AAE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9B7890"/>
    <w:multiLevelType w:val="hybridMultilevel"/>
    <w:tmpl w:val="09208D8C"/>
    <w:lvl w:ilvl="0" w:tplc="637CE5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687"/>
    <w:multiLevelType w:val="hybridMultilevel"/>
    <w:tmpl w:val="F96EA530"/>
    <w:lvl w:ilvl="0" w:tplc="CDC20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1134"/>
    <w:multiLevelType w:val="hybridMultilevel"/>
    <w:tmpl w:val="FB24221E"/>
    <w:lvl w:ilvl="0" w:tplc="1476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07C7"/>
    <w:multiLevelType w:val="hybridMultilevel"/>
    <w:tmpl w:val="F238F2BC"/>
    <w:lvl w:ilvl="0" w:tplc="AB489D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4465"/>
    <w:multiLevelType w:val="hybridMultilevel"/>
    <w:tmpl w:val="36027402"/>
    <w:lvl w:ilvl="0" w:tplc="781EA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7084"/>
    <w:multiLevelType w:val="hybridMultilevel"/>
    <w:tmpl w:val="AEE4CD1C"/>
    <w:lvl w:ilvl="0" w:tplc="6A84B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7D1E"/>
    <w:multiLevelType w:val="hybridMultilevel"/>
    <w:tmpl w:val="1E9CC7F0"/>
    <w:lvl w:ilvl="0" w:tplc="9F34227C">
      <w:start w:val="2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DAD1A58"/>
    <w:multiLevelType w:val="hybridMultilevel"/>
    <w:tmpl w:val="C240B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465F"/>
    <w:multiLevelType w:val="hybridMultilevel"/>
    <w:tmpl w:val="F668BA9C"/>
    <w:lvl w:ilvl="0" w:tplc="D52480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174DE1"/>
    <w:multiLevelType w:val="hybridMultilevel"/>
    <w:tmpl w:val="DD6E6BA2"/>
    <w:lvl w:ilvl="0" w:tplc="FF6EB7A8">
      <w:start w:val="1"/>
      <w:numFmt w:val="decimal"/>
      <w:lvlText w:val="%1."/>
      <w:lvlJc w:val="right"/>
      <w:pPr>
        <w:ind w:left="77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E1CCA"/>
    <w:multiLevelType w:val="hybridMultilevel"/>
    <w:tmpl w:val="5D1C984E"/>
    <w:lvl w:ilvl="0" w:tplc="D540B3F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5DE6"/>
    <w:multiLevelType w:val="hybridMultilevel"/>
    <w:tmpl w:val="31E8FF38"/>
    <w:lvl w:ilvl="0" w:tplc="53508CBC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C655B"/>
    <w:multiLevelType w:val="hybridMultilevel"/>
    <w:tmpl w:val="016286E2"/>
    <w:lvl w:ilvl="0" w:tplc="8A0A05B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9A267E6"/>
    <w:multiLevelType w:val="hybridMultilevel"/>
    <w:tmpl w:val="59D489CC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A7420"/>
    <w:multiLevelType w:val="hybridMultilevel"/>
    <w:tmpl w:val="756E6612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775F"/>
    <w:multiLevelType w:val="hybridMultilevel"/>
    <w:tmpl w:val="D3B67506"/>
    <w:lvl w:ilvl="0" w:tplc="1476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06700"/>
    <w:multiLevelType w:val="hybridMultilevel"/>
    <w:tmpl w:val="63567480"/>
    <w:lvl w:ilvl="0" w:tplc="D540B3FA">
      <w:start w:val="4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2EE551D5"/>
    <w:multiLevelType w:val="hybridMultilevel"/>
    <w:tmpl w:val="9710CD4A"/>
    <w:lvl w:ilvl="0" w:tplc="14E620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42D13"/>
    <w:multiLevelType w:val="hybridMultilevel"/>
    <w:tmpl w:val="D2F45FB4"/>
    <w:lvl w:ilvl="0" w:tplc="20C45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8456F"/>
    <w:multiLevelType w:val="hybridMultilevel"/>
    <w:tmpl w:val="A2366336"/>
    <w:lvl w:ilvl="0" w:tplc="8A0A0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2C26"/>
    <w:multiLevelType w:val="hybridMultilevel"/>
    <w:tmpl w:val="DE808746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B0A62"/>
    <w:multiLevelType w:val="hybridMultilevel"/>
    <w:tmpl w:val="2A069FCC"/>
    <w:lvl w:ilvl="0" w:tplc="34EE1C54">
      <w:start w:val="4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D1FFA"/>
    <w:multiLevelType w:val="hybridMultilevel"/>
    <w:tmpl w:val="7AA6B3F8"/>
    <w:lvl w:ilvl="0" w:tplc="34EE1C54">
      <w:start w:val="4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73F91"/>
    <w:multiLevelType w:val="hybridMultilevel"/>
    <w:tmpl w:val="4E64AF72"/>
    <w:lvl w:ilvl="0" w:tplc="D540B3FA">
      <w:start w:val="4"/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3FF847A3"/>
    <w:multiLevelType w:val="hybridMultilevel"/>
    <w:tmpl w:val="E4A8A9F2"/>
    <w:lvl w:ilvl="0" w:tplc="1658888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72C05"/>
    <w:multiLevelType w:val="hybridMultilevel"/>
    <w:tmpl w:val="F8E4FAA4"/>
    <w:lvl w:ilvl="0" w:tplc="94FE7A2C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77775"/>
    <w:multiLevelType w:val="hybridMultilevel"/>
    <w:tmpl w:val="176852D8"/>
    <w:lvl w:ilvl="0" w:tplc="720A4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415E3"/>
    <w:multiLevelType w:val="hybridMultilevel"/>
    <w:tmpl w:val="0A666F3A"/>
    <w:lvl w:ilvl="0" w:tplc="34EE1C54">
      <w:start w:val="4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62E79"/>
    <w:multiLevelType w:val="hybridMultilevel"/>
    <w:tmpl w:val="2A48910C"/>
    <w:lvl w:ilvl="0" w:tplc="092E6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65B8"/>
    <w:multiLevelType w:val="hybridMultilevel"/>
    <w:tmpl w:val="3D3CA82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A938E2"/>
    <w:multiLevelType w:val="hybridMultilevel"/>
    <w:tmpl w:val="F83CCCC8"/>
    <w:lvl w:ilvl="0" w:tplc="6A98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32E60"/>
    <w:multiLevelType w:val="hybridMultilevel"/>
    <w:tmpl w:val="C92AF28A"/>
    <w:lvl w:ilvl="0" w:tplc="7D8AB6F0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B1C61"/>
    <w:multiLevelType w:val="hybridMultilevel"/>
    <w:tmpl w:val="ED42B07E"/>
    <w:lvl w:ilvl="0" w:tplc="6A547E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26A86"/>
    <w:multiLevelType w:val="hybridMultilevel"/>
    <w:tmpl w:val="595C8DF2"/>
    <w:lvl w:ilvl="0" w:tplc="71A64A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570CC"/>
    <w:multiLevelType w:val="hybridMultilevel"/>
    <w:tmpl w:val="ED3EE430"/>
    <w:lvl w:ilvl="0" w:tplc="C3AE6150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336"/>
    <w:multiLevelType w:val="hybridMultilevel"/>
    <w:tmpl w:val="F29A95D2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C6B31"/>
    <w:multiLevelType w:val="hybridMultilevel"/>
    <w:tmpl w:val="7FA20024"/>
    <w:lvl w:ilvl="0" w:tplc="637CE5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362CE"/>
    <w:multiLevelType w:val="hybridMultilevel"/>
    <w:tmpl w:val="92540FB6"/>
    <w:lvl w:ilvl="0" w:tplc="742C3E2C">
      <w:start w:val="12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847A3"/>
    <w:multiLevelType w:val="hybridMultilevel"/>
    <w:tmpl w:val="D460E9AC"/>
    <w:lvl w:ilvl="0" w:tplc="2D22C83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C3D7F"/>
    <w:multiLevelType w:val="hybridMultilevel"/>
    <w:tmpl w:val="E84EB62C"/>
    <w:lvl w:ilvl="0" w:tplc="CDC20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351D4C"/>
    <w:multiLevelType w:val="hybridMultilevel"/>
    <w:tmpl w:val="86168372"/>
    <w:lvl w:ilvl="0" w:tplc="513605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1C5244"/>
    <w:multiLevelType w:val="hybridMultilevel"/>
    <w:tmpl w:val="74C084FC"/>
    <w:lvl w:ilvl="0" w:tplc="A538EB5A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091" w:hanging="360"/>
      </w:pPr>
    </w:lvl>
    <w:lvl w:ilvl="2" w:tplc="041A001B" w:tentative="1">
      <w:start w:val="1"/>
      <w:numFmt w:val="lowerRoman"/>
      <w:lvlText w:val="%3."/>
      <w:lvlJc w:val="right"/>
      <w:pPr>
        <w:ind w:left="1811" w:hanging="180"/>
      </w:pPr>
    </w:lvl>
    <w:lvl w:ilvl="3" w:tplc="041A000F" w:tentative="1">
      <w:start w:val="1"/>
      <w:numFmt w:val="decimal"/>
      <w:lvlText w:val="%4."/>
      <w:lvlJc w:val="left"/>
      <w:pPr>
        <w:ind w:left="2531" w:hanging="360"/>
      </w:pPr>
    </w:lvl>
    <w:lvl w:ilvl="4" w:tplc="041A0019" w:tentative="1">
      <w:start w:val="1"/>
      <w:numFmt w:val="lowerLetter"/>
      <w:lvlText w:val="%5."/>
      <w:lvlJc w:val="left"/>
      <w:pPr>
        <w:ind w:left="3251" w:hanging="360"/>
      </w:pPr>
    </w:lvl>
    <w:lvl w:ilvl="5" w:tplc="041A001B" w:tentative="1">
      <w:start w:val="1"/>
      <w:numFmt w:val="lowerRoman"/>
      <w:lvlText w:val="%6."/>
      <w:lvlJc w:val="right"/>
      <w:pPr>
        <w:ind w:left="3971" w:hanging="180"/>
      </w:pPr>
    </w:lvl>
    <w:lvl w:ilvl="6" w:tplc="041A000F" w:tentative="1">
      <w:start w:val="1"/>
      <w:numFmt w:val="decimal"/>
      <w:lvlText w:val="%7."/>
      <w:lvlJc w:val="left"/>
      <w:pPr>
        <w:ind w:left="4691" w:hanging="360"/>
      </w:pPr>
    </w:lvl>
    <w:lvl w:ilvl="7" w:tplc="041A0019" w:tentative="1">
      <w:start w:val="1"/>
      <w:numFmt w:val="lowerLetter"/>
      <w:lvlText w:val="%8."/>
      <w:lvlJc w:val="left"/>
      <w:pPr>
        <w:ind w:left="5411" w:hanging="360"/>
      </w:pPr>
    </w:lvl>
    <w:lvl w:ilvl="8" w:tplc="041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3" w15:restartNumberingAfterBreak="0">
    <w:nsid w:val="62D67DA2"/>
    <w:multiLevelType w:val="hybridMultilevel"/>
    <w:tmpl w:val="274E5B94"/>
    <w:lvl w:ilvl="0" w:tplc="AF9C8A08">
      <w:start w:val="2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87591"/>
    <w:multiLevelType w:val="hybridMultilevel"/>
    <w:tmpl w:val="199AB11E"/>
    <w:lvl w:ilvl="0" w:tplc="493CF0E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221787"/>
    <w:multiLevelType w:val="hybridMultilevel"/>
    <w:tmpl w:val="933A7B22"/>
    <w:lvl w:ilvl="0" w:tplc="33E067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1228C"/>
    <w:multiLevelType w:val="hybridMultilevel"/>
    <w:tmpl w:val="360274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E1B64"/>
    <w:multiLevelType w:val="hybridMultilevel"/>
    <w:tmpl w:val="B708519C"/>
    <w:lvl w:ilvl="0" w:tplc="3B00CC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05A6E74"/>
    <w:multiLevelType w:val="hybridMultilevel"/>
    <w:tmpl w:val="85D01362"/>
    <w:lvl w:ilvl="0" w:tplc="7BB43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D43FDC"/>
    <w:multiLevelType w:val="hybridMultilevel"/>
    <w:tmpl w:val="AAA64FC6"/>
    <w:lvl w:ilvl="0" w:tplc="34EE1C54">
      <w:start w:val="4"/>
      <w:numFmt w:val="bullet"/>
      <w:lvlText w:val="-"/>
      <w:lvlJc w:val="right"/>
      <w:pPr>
        <w:ind w:left="76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0" w15:restartNumberingAfterBreak="0">
    <w:nsid w:val="791D13CB"/>
    <w:multiLevelType w:val="hybridMultilevel"/>
    <w:tmpl w:val="46B85C2E"/>
    <w:lvl w:ilvl="0" w:tplc="DB10AD4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571BD6"/>
    <w:multiLevelType w:val="hybridMultilevel"/>
    <w:tmpl w:val="53869A2A"/>
    <w:lvl w:ilvl="0" w:tplc="3D36B5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B1E80"/>
    <w:multiLevelType w:val="hybridMultilevel"/>
    <w:tmpl w:val="ABCE931C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18"/>
  </w:num>
  <w:num w:numId="5">
    <w:abstractNumId w:val="33"/>
  </w:num>
  <w:num w:numId="6">
    <w:abstractNumId w:val="2"/>
  </w:num>
  <w:num w:numId="7">
    <w:abstractNumId w:val="40"/>
  </w:num>
  <w:num w:numId="8">
    <w:abstractNumId w:val="9"/>
  </w:num>
  <w:num w:numId="9">
    <w:abstractNumId w:val="5"/>
  </w:num>
  <w:num w:numId="10">
    <w:abstractNumId w:val="31"/>
  </w:num>
  <w:num w:numId="11">
    <w:abstractNumId w:val="34"/>
  </w:num>
  <w:num w:numId="12">
    <w:abstractNumId w:val="41"/>
  </w:num>
  <w:num w:numId="13">
    <w:abstractNumId w:val="1"/>
  </w:num>
  <w:num w:numId="14">
    <w:abstractNumId w:val="48"/>
  </w:num>
  <w:num w:numId="15">
    <w:abstractNumId w:val="16"/>
  </w:num>
  <w:num w:numId="16">
    <w:abstractNumId w:val="12"/>
  </w:num>
  <w:num w:numId="17">
    <w:abstractNumId w:val="26"/>
  </w:num>
  <w:num w:numId="18">
    <w:abstractNumId w:val="37"/>
  </w:num>
  <w:num w:numId="19">
    <w:abstractNumId w:val="11"/>
  </w:num>
  <w:num w:numId="20">
    <w:abstractNumId w:val="52"/>
  </w:num>
  <w:num w:numId="21">
    <w:abstractNumId w:val="14"/>
  </w:num>
  <w:num w:numId="22">
    <w:abstractNumId w:val="15"/>
  </w:num>
  <w:num w:numId="23">
    <w:abstractNumId w:val="21"/>
  </w:num>
  <w:num w:numId="24">
    <w:abstractNumId w:val="36"/>
  </w:num>
  <w:num w:numId="25">
    <w:abstractNumId w:val="3"/>
  </w:num>
  <w:num w:numId="26">
    <w:abstractNumId w:val="28"/>
  </w:num>
  <w:num w:numId="27">
    <w:abstractNumId w:val="24"/>
  </w:num>
  <w:num w:numId="28">
    <w:abstractNumId w:val="17"/>
  </w:num>
  <w:num w:numId="29">
    <w:abstractNumId w:val="6"/>
  </w:num>
  <w:num w:numId="30">
    <w:abstractNumId w:val="10"/>
  </w:num>
  <w:num w:numId="31">
    <w:abstractNumId w:val="49"/>
  </w:num>
  <w:num w:numId="32">
    <w:abstractNumId w:val="22"/>
  </w:num>
  <w:num w:numId="33">
    <w:abstractNumId w:val="23"/>
  </w:num>
  <w:num w:numId="34">
    <w:abstractNumId w:val="32"/>
  </w:num>
  <w:num w:numId="35">
    <w:abstractNumId w:val="43"/>
  </w:num>
  <w:num w:numId="36">
    <w:abstractNumId w:val="27"/>
  </w:num>
  <w:num w:numId="37">
    <w:abstractNumId w:val="7"/>
  </w:num>
  <w:num w:numId="38">
    <w:abstractNumId w:val="29"/>
  </w:num>
  <w:num w:numId="39">
    <w:abstractNumId w:val="47"/>
  </w:num>
  <w:num w:numId="40">
    <w:abstractNumId w:val="20"/>
  </w:num>
  <w:num w:numId="41">
    <w:abstractNumId w:val="13"/>
  </w:num>
  <w:num w:numId="42">
    <w:abstractNumId w:val="35"/>
  </w:num>
  <w:num w:numId="43">
    <w:abstractNumId w:val="44"/>
  </w:num>
  <w:num w:numId="44">
    <w:abstractNumId w:val="51"/>
  </w:num>
  <w:num w:numId="45">
    <w:abstractNumId w:val="4"/>
  </w:num>
  <w:num w:numId="46">
    <w:abstractNumId w:val="50"/>
  </w:num>
  <w:num w:numId="47">
    <w:abstractNumId w:val="45"/>
  </w:num>
  <w:num w:numId="48">
    <w:abstractNumId w:val="25"/>
  </w:num>
  <w:num w:numId="49">
    <w:abstractNumId w:val="39"/>
  </w:num>
  <w:num w:numId="50">
    <w:abstractNumId w:val="42"/>
  </w:num>
  <w:num w:numId="51">
    <w:abstractNumId w:val="38"/>
  </w:num>
  <w:num w:numId="52">
    <w:abstractNumId w:val="19"/>
  </w:num>
  <w:num w:numId="53">
    <w:abstractNumId w:val="46"/>
  </w:num>
  <w:num w:numId="54">
    <w:abstractNumId w:val="33"/>
    <w:lvlOverride w:ilvl="0">
      <w:startOverride w:val="9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8B"/>
    <w:rsid w:val="00000701"/>
    <w:rsid w:val="00020644"/>
    <w:rsid w:val="000223DE"/>
    <w:rsid w:val="00023F0C"/>
    <w:rsid w:val="000245E8"/>
    <w:rsid w:val="00061D56"/>
    <w:rsid w:val="00072150"/>
    <w:rsid w:val="000773B6"/>
    <w:rsid w:val="00080ED7"/>
    <w:rsid w:val="00082392"/>
    <w:rsid w:val="00085D61"/>
    <w:rsid w:val="00086EAD"/>
    <w:rsid w:val="00090CA8"/>
    <w:rsid w:val="000A1238"/>
    <w:rsid w:val="000B7E02"/>
    <w:rsid w:val="000C098F"/>
    <w:rsid w:val="000C25F0"/>
    <w:rsid w:val="000C4A6A"/>
    <w:rsid w:val="000D414D"/>
    <w:rsid w:val="000E0B5E"/>
    <w:rsid w:val="000E1A89"/>
    <w:rsid w:val="000E237F"/>
    <w:rsid w:val="000E4F81"/>
    <w:rsid w:val="000E58EF"/>
    <w:rsid w:val="000E6A3E"/>
    <w:rsid w:val="00103F4F"/>
    <w:rsid w:val="001065DA"/>
    <w:rsid w:val="00116A16"/>
    <w:rsid w:val="00134712"/>
    <w:rsid w:val="00137E65"/>
    <w:rsid w:val="001413B2"/>
    <w:rsid w:val="0014629C"/>
    <w:rsid w:val="00151EDA"/>
    <w:rsid w:val="00156DB6"/>
    <w:rsid w:val="00161C94"/>
    <w:rsid w:val="001625CE"/>
    <w:rsid w:val="001628AD"/>
    <w:rsid w:val="00165D69"/>
    <w:rsid w:val="00176677"/>
    <w:rsid w:val="0019148B"/>
    <w:rsid w:val="001945FB"/>
    <w:rsid w:val="00197FEE"/>
    <w:rsid w:val="001A30C5"/>
    <w:rsid w:val="001A5D3A"/>
    <w:rsid w:val="001A5EB0"/>
    <w:rsid w:val="001B4841"/>
    <w:rsid w:val="001C3E47"/>
    <w:rsid w:val="001C6C9B"/>
    <w:rsid w:val="001D0FDC"/>
    <w:rsid w:val="001D1450"/>
    <w:rsid w:val="001D6B65"/>
    <w:rsid w:val="001E4509"/>
    <w:rsid w:val="001F26AC"/>
    <w:rsid w:val="00212435"/>
    <w:rsid w:val="002170B3"/>
    <w:rsid w:val="00230F03"/>
    <w:rsid w:val="00233F1A"/>
    <w:rsid w:val="0025158B"/>
    <w:rsid w:val="0027333D"/>
    <w:rsid w:val="0029487F"/>
    <w:rsid w:val="0029670A"/>
    <w:rsid w:val="002B28C7"/>
    <w:rsid w:val="002B62CD"/>
    <w:rsid w:val="002C696E"/>
    <w:rsid w:val="002D6BEA"/>
    <w:rsid w:val="002E5EA3"/>
    <w:rsid w:val="00304331"/>
    <w:rsid w:val="00304C22"/>
    <w:rsid w:val="00305141"/>
    <w:rsid w:val="00317A78"/>
    <w:rsid w:val="00337636"/>
    <w:rsid w:val="00351D26"/>
    <w:rsid w:val="00366A6E"/>
    <w:rsid w:val="00370DD3"/>
    <w:rsid w:val="003C2B19"/>
    <w:rsid w:val="003C65E5"/>
    <w:rsid w:val="003C77E4"/>
    <w:rsid w:val="003D3F8B"/>
    <w:rsid w:val="003E37B1"/>
    <w:rsid w:val="003E5C66"/>
    <w:rsid w:val="003F189E"/>
    <w:rsid w:val="003F232A"/>
    <w:rsid w:val="003F5CBF"/>
    <w:rsid w:val="00413561"/>
    <w:rsid w:val="00415122"/>
    <w:rsid w:val="00421175"/>
    <w:rsid w:val="004239E7"/>
    <w:rsid w:val="00424787"/>
    <w:rsid w:val="004359EC"/>
    <w:rsid w:val="0043771F"/>
    <w:rsid w:val="00451E00"/>
    <w:rsid w:val="0046490E"/>
    <w:rsid w:val="00475D53"/>
    <w:rsid w:val="004772C2"/>
    <w:rsid w:val="0048413B"/>
    <w:rsid w:val="004A1BAB"/>
    <w:rsid w:val="004A7168"/>
    <w:rsid w:val="004A77D5"/>
    <w:rsid w:val="004D4C8B"/>
    <w:rsid w:val="004D5847"/>
    <w:rsid w:val="004F3416"/>
    <w:rsid w:val="004F6AA7"/>
    <w:rsid w:val="004F7647"/>
    <w:rsid w:val="004F7D16"/>
    <w:rsid w:val="0050333E"/>
    <w:rsid w:val="00507764"/>
    <w:rsid w:val="0052402D"/>
    <w:rsid w:val="00535EB8"/>
    <w:rsid w:val="005449CA"/>
    <w:rsid w:val="00551F6F"/>
    <w:rsid w:val="00552D81"/>
    <w:rsid w:val="0055372A"/>
    <w:rsid w:val="00561088"/>
    <w:rsid w:val="005720EB"/>
    <w:rsid w:val="005A4677"/>
    <w:rsid w:val="005B43F4"/>
    <w:rsid w:val="005C311D"/>
    <w:rsid w:val="005D38EE"/>
    <w:rsid w:val="005D5096"/>
    <w:rsid w:val="005E0E1C"/>
    <w:rsid w:val="005E5891"/>
    <w:rsid w:val="005F2A88"/>
    <w:rsid w:val="00625308"/>
    <w:rsid w:val="00656565"/>
    <w:rsid w:val="00657044"/>
    <w:rsid w:val="00664816"/>
    <w:rsid w:val="0066723F"/>
    <w:rsid w:val="00672FF8"/>
    <w:rsid w:val="00677891"/>
    <w:rsid w:val="006800AD"/>
    <w:rsid w:val="00685568"/>
    <w:rsid w:val="00695BF8"/>
    <w:rsid w:val="006A1F3D"/>
    <w:rsid w:val="006A2A15"/>
    <w:rsid w:val="006B3EFF"/>
    <w:rsid w:val="006C2A08"/>
    <w:rsid w:val="006C4364"/>
    <w:rsid w:val="006D3B74"/>
    <w:rsid w:val="006E6AB7"/>
    <w:rsid w:val="006E7371"/>
    <w:rsid w:val="006F1411"/>
    <w:rsid w:val="00700FE2"/>
    <w:rsid w:val="007165A7"/>
    <w:rsid w:val="007271C8"/>
    <w:rsid w:val="00733EFC"/>
    <w:rsid w:val="007439F1"/>
    <w:rsid w:val="0075415D"/>
    <w:rsid w:val="00757E72"/>
    <w:rsid w:val="00763F4E"/>
    <w:rsid w:val="007773C4"/>
    <w:rsid w:val="00783208"/>
    <w:rsid w:val="00785B25"/>
    <w:rsid w:val="00791257"/>
    <w:rsid w:val="00794D9F"/>
    <w:rsid w:val="007A0C18"/>
    <w:rsid w:val="007A57D5"/>
    <w:rsid w:val="007A59C4"/>
    <w:rsid w:val="007B4771"/>
    <w:rsid w:val="007B58BA"/>
    <w:rsid w:val="007C0576"/>
    <w:rsid w:val="007D0BD2"/>
    <w:rsid w:val="007F7261"/>
    <w:rsid w:val="008005A3"/>
    <w:rsid w:val="00812879"/>
    <w:rsid w:val="008248DD"/>
    <w:rsid w:val="00841095"/>
    <w:rsid w:val="00843C78"/>
    <w:rsid w:val="008520B6"/>
    <w:rsid w:val="008543E1"/>
    <w:rsid w:val="008909DD"/>
    <w:rsid w:val="008C1743"/>
    <w:rsid w:val="008C77FF"/>
    <w:rsid w:val="008D22A7"/>
    <w:rsid w:val="008E231B"/>
    <w:rsid w:val="008F0213"/>
    <w:rsid w:val="008F0C67"/>
    <w:rsid w:val="008F27D2"/>
    <w:rsid w:val="00901B3D"/>
    <w:rsid w:val="009025B6"/>
    <w:rsid w:val="00902B95"/>
    <w:rsid w:val="00905FA8"/>
    <w:rsid w:val="009066C7"/>
    <w:rsid w:val="00907FEE"/>
    <w:rsid w:val="00927A05"/>
    <w:rsid w:val="00942D05"/>
    <w:rsid w:val="00944D05"/>
    <w:rsid w:val="00944E78"/>
    <w:rsid w:val="009472EF"/>
    <w:rsid w:val="00962896"/>
    <w:rsid w:val="00970811"/>
    <w:rsid w:val="00992497"/>
    <w:rsid w:val="00996349"/>
    <w:rsid w:val="009B4C61"/>
    <w:rsid w:val="009B64F4"/>
    <w:rsid w:val="009D4878"/>
    <w:rsid w:val="009D4FCD"/>
    <w:rsid w:val="009D5F53"/>
    <w:rsid w:val="009E1233"/>
    <w:rsid w:val="009E2F17"/>
    <w:rsid w:val="00A0226A"/>
    <w:rsid w:val="00A04561"/>
    <w:rsid w:val="00A07344"/>
    <w:rsid w:val="00A274F0"/>
    <w:rsid w:val="00A3514B"/>
    <w:rsid w:val="00A40E0E"/>
    <w:rsid w:val="00A4182D"/>
    <w:rsid w:val="00A431D9"/>
    <w:rsid w:val="00A47406"/>
    <w:rsid w:val="00A55765"/>
    <w:rsid w:val="00A75268"/>
    <w:rsid w:val="00A755FE"/>
    <w:rsid w:val="00A813F7"/>
    <w:rsid w:val="00A82C07"/>
    <w:rsid w:val="00A875E3"/>
    <w:rsid w:val="00A90529"/>
    <w:rsid w:val="00A9606A"/>
    <w:rsid w:val="00AA4371"/>
    <w:rsid w:val="00AA61A6"/>
    <w:rsid w:val="00AB425E"/>
    <w:rsid w:val="00AC16F5"/>
    <w:rsid w:val="00AC58AF"/>
    <w:rsid w:val="00AF778F"/>
    <w:rsid w:val="00B06462"/>
    <w:rsid w:val="00B12DC7"/>
    <w:rsid w:val="00B1425B"/>
    <w:rsid w:val="00B21F12"/>
    <w:rsid w:val="00B30742"/>
    <w:rsid w:val="00B3110E"/>
    <w:rsid w:val="00B51A8D"/>
    <w:rsid w:val="00B5295F"/>
    <w:rsid w:val="00B76689"/>
    <w:rsid w:val="00B904A8"/>
    <w:rsid w:val="00B94B5D"/>
    <w:rsid w:val="00BA0E47"/>
    <w:rsid w:val="00BA6603"/>
    <w:rsid w:val="00BA734E"/>
    <w:rsid w:val="00BB507E"/>
    <w:rsid w:val="00C07D44"/>
    <w:rsid w:val="00C47BED"/>
    <w:rsid w:val="00C520A5"/>
    <w:rsid w:val="00C75FB0"/>
    <w:rsid w:val="00C823BF"/>
    <w:rsid w:val="00CA3B3F"/>
    <w:rsid w:val="00CB2EC0"/>
    <w:rsid w:val="00CB4BE7"/>
    <w:rsid w:val="00CB62E4"/>
    <w:rsid w:val="00CC3B27"/>
    <w:rsid w:val="00CD445C"/>
    <w:rsid w:val="00CE13DA"/>
    <w:rsid w:val="00D0426D"/>
    <w:rsid w:val="00D05AAE"/>
    <w:rsid w:val="00D06E56"/>
    <w:rsid w:val="00D158C6"/>
    <w:rsid w:val="00D20C6C"/>
    <w:rsid w:val="00D21BD6"/>
    <w:rsid w:val="00D2288D"/>
    <w:rsid w:val="00D270E9"/>
    <w:rsid w:val="00D36593"/>
    <w:rsid w:val="00D475A3"/>
    <w:rsid w:val="00D51309"/>
    <w:rsid w:val="00D57581"/>
    <w:rsid w:val="00D67EA8"/>
    <w:rsid w:val="00D85F78"/>
    <w:rsid w:val="00DA336E"/>
    <w:rsid w:val="00DA42B2"/>
    <w:rsid w:val="00DA5E38"/>
    <w:rsid w:val="00DC1E9B"/>
    <w:rsid w:val="00DC4F77"/>
    <w:rsid w:val="00DD468E"/>
    <w:rsid w:val="00E07777"/>
    <w:rsid w:val="00E139E4"/>
    <w:rsid w:val="00E146DD"/>
    <w:rsid w:val="00E16C30"/>
    <w:rsid w:val="00E17692"/>
    <w:rsid w:val="00E42134"/>
    <w:rsid w:val="00E46281"/>
    <w:rsid w:val="00E52044"/>
    <w:rsid w:val="00E60D5F"/>
    <w:rsid w:val="00E61BD6"/>
    <w:rsid w:val="00E72E5F"/>
    <w:rsid w:val="00E8038E"/>
    <w:rsid w:val="00E824AF"/>
    <w:rsid w:val="00E90A71"/>
    <w:rsid w:val="00EA2C93"/>
    <w:rsid w:val="00EB35D2"/>
    <w:rsid w:val="00EB4854"/>
    <w:rsid w:val="00EB799D"/>
    <w:rsid w:val="00ED68E3"/>
    <w:rsid w:val="00EE0DA4"/>
    <w:rsid w:val="00EF371F"/>
    <w:rsid w:val="00EF578D"/>
    <w:rsid w:val="00F01D97"/>
    <w:rsid w:val="00F16F3F"/>
    <w:rsid w:val="00F3164B"/>
    <w:rsid w:val="00F577CA"/>
    <w:rsid w:val="00F625CB"/>
    <w:rsid w:val="00F63DF6"/>
    <w:rsid w:val="00F74DC4"/>
    <w:rsid w:val="00F95B6B"/>
    <w:rsid w:val="00FC0EBE"/>
    <w:rsid w:val="00FE01D9"/>
    <w:rsid w:val="00FE0D28"/>
    <w:rsid w:val="00FE426C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81BEB"/>
  <w15:docId w15:val="{9DDDA843-2A1C-45C9-AF71-28ABFF5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26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49CA"/>
    <w:pPr>
      <w:keepNext/>
      <w:spacing w:before="120"/>
      <w:ind w:left="567" w:hanging="567"/>
      <w:outlineLvl w:val="0"/>
    </w:pPr>
    <w:rPr>
      <w:rFonts w:eastAsiaTheme="minorEastAsia"/>
      <w:sz w:val="24"/>
      <w:szCs w:val="24"/>
      <w:lang w:val="en-US" w:eastAsia="en-US"/>
    </w:rPr>
  </w:style>
  <w:style w:type="paragraph" w:styleId="Heading2">
    <w:name w:val="heading 2"/>
    <w:aliases w:val="TEKST"/>
    <w:basedOn w:val="Normal"/>
    <w:next w:val="Normal"/>
    <w:link w:val="Heading2Char"/>
    <w:qFormat/>
    <w:rsid w:val="002B28C7"/>
    <w:pPr>
      <w:keepNext/>
      <w:spacing w:before="240" w:after="120"/>
      <w:outlineLvl w:val="1"/>
    </w:pPr>
    <w:rPr>
      <w:b/>
      <w:sz w:val="24"/>
      <w:lang w:val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261"/>
    <w:pPr>
      <w:keepNext/>
      <w:ind w:left="720" w:right="170"/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7261"/>
    <w:pPr>
      <w:keepNext/>
      <w:jc w:val="both"/>
      <w:outlineLvl w:val="3"/>
    </w:pPr>
    <w:rPr>
      <w:b/>
      <w:bCs/>
      <w:sz w:val="22"/>
    </w:rPr>
  </w:style>
  <w:style w:type="paragraph" w:styleId="Heading5">
    <w:name w:val="heading 5"/>
    <w:aliases w:val="1.1."/>
    <w:basedOn w:val="Normal"/>
    <w:next w:val="Normal"/>
    <w:link w:val="Heading5Char"/>
    <w:uiPriority w:val="9"/>
    <w:qFormat/>
    <w:rsid w:val="007F7261"/>
    <w:pPr>
      <w:keepNext/>
      <w:jc w:val="right"/>
      <w:outlineLvl w:val="4"/>
    </w:pPr>
    <w:rPr>
      <w:b/>
      <w:sz w:val="1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F7261"/>
    <w:pPr>
      <w:keepNext/>
      <w:jc w:val="center"/>
      <w:outlineLvl w:val="5"/>
    </w:pPr>
    <w:rPr>
      <w:b/>
      <w:bCs/>
      <w:sz w:val="22"/>
      <w:lang w:val="hr-HR"/>
    </w:rPr>
  </w:style>
  <w:style w:type="paragraph" w:styleId="Heading7">
    <w:name w:val="heading 7"/>
    <w:basedOn w:val="Normal"/>
    <w:next w:val="Normal"/>
    <w:link w:val="Heading7Char"/>
    <w:uiPriority w:val="9"/>
    <w:qFormat/>
    <w:rsid w:val="007F7261"/>
    <w:pPr>
      <w:keepNext/>
      <w:outlineLvl w:val="6"/>
    </w:pPr>
    <w:rPr>
      <w:b/>
      <w:lang w:val="hr-HR"/>
    </w:rPr>
  </w:style>
  <w:style w:type="paragraph" w:styleId="Heading8">
    <w:name w:val="heading 8"/>
    <w:basedOn w:val="Normal"/>
    <w:next w:val="Normal"/>
    <w:link w:val="Heading8Char"/>
    <w:uiPriority w:val="9"/>
    <w:qFormat/>
    <w:rsid w:val="007F7261"/>
    <w:pPr>
      <w:keepNext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F7261"/>
    <w:pPr>
      <w:keepNext/>
      <w:jc w:val="center"/>
      <w:outlineLvl w:val="8"/>
    </w:pPr>
    <w:rPr>
      <w:b/>
      <w:color w:val="000000"/>
      <w:sz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F72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paragraph" w:styleId="Footer">
    <w:name w:val="footer"/>
    <w:basedOn w:val="Normal"/>
    <w:link w:val="FooterChar"/>
    <w:rsid w:val="007F726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7261"/>
  </w:style>
  <w:style w:type="paragraph" w:styleId="BodyText">
    <w:name w:val="Body Text"/>
    <w:aliases w:val="  uvlaka 2"/>
    <w:basedOn w:val="Normal"/>
    <w:link w:val="BodyTextChar"/>
    <w:rsid w:val="007F7261"/>
    <w:rPr>
      <w:sz w:val="24"/>
    </w:rPr>
  </w:style>
  <w:style w:type="paragraph" w:styleId="BodyText2">
    <w:name w:val="Body Text 2"/>
    <w:basedOn w:val="Normal"/>
    <w:link w:val="BodyText2Char"/>
    <w:rsid w:val="007F7261"/>
    <w:pPr>
      <w:jc w:val="both"/>
    </w:pPr>
    <w:rPr>
      <w:sz w:val="24"/>
    </w:rPr>
  </w:style>
  <w:style w:type="character" w:customStyle="1" w:styleId="Hyperlink5">
    <w:name w:val="Hyperlink5"/>
    <w:basedOn w:val="DefaultParagraphFont"/>
    <w:rsid w:val="007F7261"/>
    <w:rPr>
      <w:color w:val="0000FF"/>
      <w:u w:val="single"/>
    </w:rPr>
  </w:style>
  <w:style w:type="paragraph" w:styleId="BodyText3">
    <w:name w:val="Body Text 3"/>
    <w:basedOn w:val="Normal"/>
    <w:link w:val="BodyText3Char"/>
    <w:rsid w:val="007F7261"/>
    <w:pPr>
      <w:jc w:val="both"/>
    </w:pPr>
    <w:rPr>
      <w:sz w:val="22"/>
      <w:lang w:val="hr-HR"/>
    </w:rPr>
  </w:style>
  <w:style w:type="character" w:customStyle="1" w:styleId="Hyperlink1">
    <w:name w:val="Hyperlink1"/>
    <w:basedOn w:val="DefaultParagraphFont"/>
    <w:rsid w:val="007F7261"/>
    <w:rPr>
      <w:color w:val="0000FF"/>
      <w:u w:val="single"/>
    </w:rPr>
  </w:style>
  <w:style w:type="paragraph" w:styleId="Header">
    <w:name w:val="header"/>
    <w:basedOn w:val="Normal"/>
    <w:link w:val="HeaderChar"/>
    <w:rsid w:val="007F7261"/>
    <w:pPr>
      <w:tabs>
        <w:tab w:val="center" w:pos="4536"/>
        <w:tab w:val="right" w:pos="9072"/>
      </w:tabs>
    </w:pPr>
    <w:rPr>
      <w:rFonts w:ascii="HSM_Dutch" w:hAnsi="HSM_Dutch"/>
      <w:sz w:val="24"/>
    </w:rPr>
  </w:style>
  <w:style w:type="paragraph" w:customStyle="1" w:styleId="BodyText22">
    <w:name w:val="Body Text 22"/>
    <w:basedOn w:val="Normal"/>
    <w:rsid w:val="007F7261"/>
    <w:pPr>
      <w:jc w:val="center"/>
    </w:pPr>
  </w:style>
  <w:style w:type="paragraph" w:customStyle="1" w:styleId="BodyText21">
    <w:name w:val="Body Text 21"/>
    <w:basedOn w:val="Normal"/>
    <w:rsid w:val="007F7261"/>
    <w:pPr>
      <w:jc w:val="center"/>
    </w:pPr>
  </w:style>
  <w:style w:type="paragraph" w:styleId="ListBullet2">
    <w:name w:val="List Bullet 2"/>
    <w:basedOn w:val="Normal"/>
    <w:autoRedefine/>
    <w:semiHidden/>
    <w:rsid w:val="007F7261"/>
    <w:pPr>
      <w:numPr>
        <w:numId w:val="1"/>
      </w:numPr>
    </w:pPr>
    <w:rPr>
      <w:rFonts w:ascii="HSM_Dutch" w:hAnsi="HSM_Dutch"/>
      <w:noProof/>
      <w:sz w:val="24"/>
      <w:szCs w:val="24"/>
      <w:lang w:val="hr-HR" w:eastAsia="en-US"/>
    </w:rPr>
  </w:style>
  <w:style w:type="paragraph" w:styleId="Caption">
    <w:name w:val="caption"/>
    <w:basedOn w:val="Normal"/>
    <w:next w:val="Normal"/>
    <w:qFormat/>
    <w:rsid w:val="007F7261"/>
    <w:pPr>
      <w:jc w:val="both"/>
    </w:pPr>
    <w:rPr>
      <w:b/>
      <w:i/>
      <w:sz w:val="24"/>
    </w:rPr>
  </w:style>
  <w:style w:type="paragraph" w:styleId="BodyTextIndent">
    <w:name w:val="Body Text Indent"/>
    <w:basedOn w:val="Normal"/>
    <w:link w:val="BodyTextIndentChar"/>
    <w:rsid w:val="007F7261"/>
    <w:pPr>
      <w:numPr>
        <w:ilvl w:val="12"/>
      </w:numPr>
      <w:ind w:left="360" w:hanging="360"/>
      <w:jc w:val="both"/>
    </w:pPr>
    <w:rPr>
      <w:sz w:val="22"/>
      <w:lang w:val="de-DE"/>
    </w:rPr>
  </w:style>
  <w:style w:type="paragraph" w:styleId="ListParagraph">
    <w:name w:val="List Paragraph"/>
    <w:basedOn w:val="Normal"/>
    <w:uiPriority w:val="34"/>
    <w:qFormat/>
    <w:rsid w:val="00927A0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hr-HR" w:eastAsia="en-US"/>
    </w:rPr>
  </w:style>
  <w:style w:type="table" w:styleId="TableGrid">
    <w:name w:val="Table Grid"/>
    <w:basedOn w:val="TableNormal"/>
    <w:uiPriority w:val="39"/>
    <w:rsid w:val="0092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link w:val="BodyText3"/>
    <w:rsid w:val="00927A05"/>
    <w:rPr>
      <w:sz w:val="22"/>
    </w:rPr>
  </w:style>
  <w:style w:type="character" w:customStyle="1" w:styleId="FooterChar">
    <w:name w:val="Footer Char"/>
    <w:link w:val="Footer"/>
    <w:rsid w:val="003C65E5"/>
    <w:rPr>
      <w:lang w:val="en-GB"/>
    </w:rPr>
  </w:style>
  <w:style w:type="character" w:customStyle="1" w:styleId="tekst1">
    <w:name w:val="tekst1"/>
    <w:basedOn w:val="DefaultParagraphFont"/>
    <w:rsid w:val="003C65E5"/>
    <w:rPr>
      <w:rFonts w:ascii="Arial" w:hAnsi="Arial" w:cs="Arial"/>
      <w:color w:val="686868"/>
      <w:sz w:val="21"/>
      <w:szCs w:val="21"/>
    </w:rPr>
  </w:style>
  <w:style w:type="character" w:customStyle="1" w:styleId="style14tekst">
    <w:name w:val="style14  tekst"/>
    <w:basedOn w:val="DefaultParagraphFont"/>
    <w:rsid w:val="003C65E5"/>
  </w:style>
  <w:style w:type="paragraph" w:customStyle="1" w:styleId="TableContents">
    <w:name w:val="Table Contents"/>
    <w:basedOn w:val="Normal"/>
    <w:rsid w:val="003C65E5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4D"/>
    <w:rPr>
      <w:rFonts w:ascii="Segoe UI" w:hAnsi="Segoe UI" w:cs="Segoe UI"/>
      <w:sz w:val="18"/>
      <w:szCs w:val="18"/>
      <w:lang w:val="en-GB"/>
    </w:rPr>
  </w:style>
  <w:style w:type="paragraph" w:customStyle="1" w:styleId="CM14">
    <w:name w:val="CM14"/>
    <w:basedOn w:val="Normal"/>
    <w:next w:val="Normal"/>
    <w:uiPriority w:val="99"/>
    <w:rsid w:val="00BA6603"/>
    <w:pPr>
      <w:widowControl w:val="0"/>
      <w:overflowPunct/>
      <w:textAlignment w:val="auto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BA66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19148B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19148B"/>
    <w:rPr>
      <w:b/>
      <w:bCs/>
      <w:sz w:val="22"/>
      <w:lang w:val="en-GB"/>
    </w:rPr>
  </w:style>
  <w:style w:type="character" w:customStyle="1" w:styleId="HeaderChar">
    <w:name w:val="Header Char"/>
    <w:basedOn w:val="DefaultParagraphFont"/>
    <w:link w:val="Header"/>
    <w:rsid w:val="0019148B"/>
    <w:rPr>
      <w:rFonts w:ascii="HSM_Dutch" w:hAnsi="HSM_Dutch"/>
      <w:sz w:val="24"/>
      <w:lang w:val="en-GB"/>
    </w:rPr>
  </w:style>
  <w:style w:type="character" w:styleId="Strong">
    <w:name w:val="Strong"/>
    <w:uiPriority w:val="22"/>
    <w:qFormat/>
    <w:rsid w:val="0019148B"/>
    <w:rPr>
      <w:b/>
      <w:bCs/>
    </w:rPr>
  </w:style>
  <w:style w:type="character" w:customStyle="1" w:styleId="Heading1Char">
    <w:name w:val="Heading 1 Char"/>
    <w:link w:val="Heading1"/>
    <w:uiPriority w:val="9"/>
    <w:rsid w:val="005449CA"/>
    <w:rPr>
      <w:rFonts w:eastAsiaTheme="minorEastAsia"/>
      <w:sz w:val="24"/>
      <w:szCs w:val="24"/>
      <w:lang w:val="en-US" w:eastAsia="en-US"/>
    </w:rPr>
  </w:style>
  <w:style w:type="paragraph" w:styleId="BodyTextIndent3">
    <w:name w:val="Body Text Indent 3"/>
    <w:aliases w:val=" uvlaka 3"/>
    <w:basedOn w:val="Normal"/>
    <w:link w:val="BodyTextIndent3Char"/>
    <w:unhideWhenUsed/>
    <w:rsid w:val="0019148B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19148B"/>
    <w:rPr>
      <w:sz w:val="16"/>
      <w:szCs w:val="16"/>
    </w:rPr>
  </w:style>
  <w:style w:type="character" w:customStyle="1" w:styleId="ZaglavljeChar1">
    <w:name w:val="Zaglavlje Char1"/>
    <w:uiPriority w:val="99"/>
    <w:rsid w:val="0019148B"/>
  </w:style>
  <w:style w:type="character" w:customStyle="1" w:styleId="BodyTextChar">
    <w:name w:val="Body Text Char"/>
    <w:aliases w:val="  uvlaka 2 Char"/>
    <w:link w:val="BodyText"/>
    <w:rsid w:val="0019148B"/>
    <w:rPr>
      <w:sz w:val="24"/>
      <w:lang w:val="en-GB"/>
    </w:rPr>
  </w:style>
  <w:style w:type="character" w:customStyle="1" w:styleId="Heading5Char">
    <w:name w:val="Heading 5 Char"/>
    <w:aliases w:val="1.1. Char"/>
    <w:link w:val="Heading5"/>
    <w:uiPriority w:val="9"/>
    <w:rsid w:val="0019148B"/>
    <w:rPr>
      <w:b/>
      <w:sz w:val="16"/>
      <w:lang w:val="en-GB"/>
    </w:rPr>
  </w:style>
  <w:style w:type="character" w:customStyle="1" w:styleId="Heading6Char">
    <w:name w:val="Heading 6 Char"/>
    <w:link w:val="Heading6"/>
    <w:uiPriority w:val="9"/>
    <w:rsid w:val="0019148B"/>
    <w:rPr>
      <w:b/>
      <w:bCs/>
      <w:sz w:val="22"/>
    </w:rPr>
  </w:style>
  <w:style w:type="character" w:customStyle="1" w:styleId="Heading3Char">
    <w:name w:val="Heading 3 Char"/>
    <w:link w:val="Heading3"/>
    <w:uiPriority w:val="9"/>
    <w:rsid w:val="0019148B"/>
    <w:rPr>
      <w:b/>
      <w:color w:val="000000"/>
      <w:sz w:val="18"/>
      <w:lang w:val="en-GB"/>
    </w:rPr>
  </w:style>
  <w:style w:type="character" w:styleId="FollowedHyperlink">
    <w:name w:val="FollowedHyperlink"/>
    <w:rsid w:val="0019148B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19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48B"/>
    <w:pPr>
      <w:overflowPunct/>
      <w:autoSpaceDE/>
      <w:autoSpaceDN/>
      <w:adjustRightInd/>
      <w:textAlignment w:val="auto"/>
    </w:pPr>
    <w:rPr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48B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91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9148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9148B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148B"/>
    <w:rPr>
      <w:rFonts w:ascii="Calibri" w:eastAsia="Calibri" w:hAnsi="Calibri"/>
      <w:sz w:val="22"/>
      <w:szCs w:val="22"/>
      <w:lang w:eastAsia="en-US"/>
    </w:rPr>
  </w:style>
  <w:style w:type="paragraph" w:customStyle="1" w:styleId="tekst-bold">
    <w:name w:val="tekst-bold"/>
    <w:basedOn w:val="Normal"/>
    <w:rsid w:val="001914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b/>
      <w:bCs/>
      <w:sz w:val="24"/>
      <w:szCs w:val="24"/>
      <w:lang w:val="hr-HR"/>
    </w:rPr>
  </w:style>
  <w:style w:type="character" w:customStyle="1" w:styleId="Heading7Char">
    <w:name w:val="Heading 7 Char"/>
    <w:link w:val="Heading7"/>
    <w:uiPriority w:val="9"/>
    <w:rsid w:val="0019148B"/>
    <w:rPr>
      <w:b/>
    </w:rPr>
  </w:style>
  <w:style w:type="character" w:customStyle="1" w:styleId="Heading8Char">
    <w:name w:val="Heading 8 Char"/>
    <w:link w:val="Heading8"/>
    <w:uiPriority w:val="9"/>
    <w:rsid w:val="0019148B"/>
    <w:rPr>
      <w:b/>
      <w:sz w:val="24"/>
      <w:lang w:val="en-GB"/>
    </w:rPr>
  </w:style>
  <w:style w:type="character" w:customStyle="1" w:styleId="Heading9Char">
    <w:name w:val="Heading 9 Char"/>
    <w:link w:val="Heading9"/>
    <w:uiPriority w:val="9"/>
    <w:rsid w:val="0019148B"/>
    <w:rPr>
      <w:b/>
      <w:color w:val="000000"/>
      <w:sz w:val="18"/>
      <w:lang w:val="de-DE"/>
    </w:rPr>
  </w:style>
  <w:style w:type="character" w:customStyle="1" w:styleId="Heading2Char">
    <w:name w:val="Heading 2 Char"/>
    <w:aliases w:val="TEKST Char"/>
    <w:link w:val="Heading2"/>
    <w:rsid w:val="002B28C7"/>
    <w:rPr>
      <w:b/>
      <w:sz w:val="24"/>
    </w:rPr>
  </w:style>
  <w:style w:type="character" w:customStyle="1" w:styleId="BodyText2Char">
    <w:name w:val="Body Text 2 Char"/>
    <w:link w:val="BodyText2"/>
    <w:rsid w:val="0019148B"/>
    <w:rPr>
      <w:sz w:val="24"/>
      <w:lang w:val="en-GB"/>
    </w:rPr>
  </w:style>
  <w:style w:type="character" w:customStyle="1" w:styleId="BodyTextIndentChar">
    <w:name w:val="Body Text Indent Char"/>
    <w:link w:val="BodyTextIndent"/>
    <w:rsid w:val="0019148B"/>
    <w:rPr>
      <w:sz w:val="22"/>
      <w:lang w:val="de-DE"/>
    </w:rPr>
  </w:style>
  <w:style w:type="paragraph" w:styleId="BodyTextIndent2">
    <w:name w:val="Body Text Indent 2"/>
    <w:basedOn w:val="Normal"/>
    <w:link w:val="BodyTextIndent2Char"/>
    <w:rsid w:val="0019148B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9148B"/>
    <w:rPr>
      <w:sz w:val="24"/>
      <w:szCs w:val="24"/>
      <w:lang w:val="en-GB"/>
    </w:rPr>
  </w:style>
  <w:style w:type="paragraph" w:customStyle="1" w:styleId="BodyTextuvlaka2uvlaka3">
    <w:name w:val="Body Text.uvlaka 2.uvlaka 3"/>
    <w:basedOn w:val="Normal"/>
    <w:rsid w:val="0019148B"/>
    <w:pPr>
      <w:overflowPunct/>
      <w:autoSpaceDE/>
      <w:autoSpaceDN/>
      <w:adjustRightInd/>
      <w:jc w:val="both"/>
      <w:textAlignment w:val="auto"/>
    </w:pPr>
    <w:rPr>
      <w:rFonts w:ascii="HRTimes" w:hAnsi="HRTimes"/>
      <w:sz w:val="24"/>
      <w:lang w:val="en-US" w:eastAsia="en-US"/>
    </w:rPr>
  </w:style>
  <w:style w:type="paragraph" w:customStyle="1" w:styleId="trosk-A">
    <w:name w:val="trosk-A"/>
    <w:basedOn w:val="Normal"/>
    <w:rsid w:val="0019148B"/>
    <w:pPr>
      <w:tabs>
        <w:tab w:val="left" w:pos="3969"/>
        <w:tab w:val="right" w:pos="5103"/>
        <w:tab w:val="right" w:pos="6804"/>
        <w:tab w:val="right" w:pos="8505"/>
      </w:tabs>
    </w:pPr>
    <w:rPr>
      <w:rFonts w:ascii="CRO_Swiss" w:hAnsi="CRO_Swiss"/>
      <w:lang w:val="en-US" w:eastAsia="en-US"/>
    </w:rPr>
  </w:style>
  <w:style w:type="paragraph" w:customStyle="1" w:styleId="Tekstbalonia1">
    <w:name w:val="Tekst balončića1"/>
    <w:basedOn w:val="Normal"/>
    <w:semiHidden/>
    <w:rsid w:val="0019148B"/>
    <w:pPr>
      <w:overflowPunct/>
      <w:autoSpaceDE/>
      <w:autoSpaceDN/>
      <w:adjustRightInd/>
      <w:textAlignment w:val="auto"/>
    </w:pPr>
    <w:rPr>
      <w:rFonts w:ascii="Tahoma" w:hAnsi="Tahoma"/>
      <w:sz w:val="16"/>
      <w:lang w:val="hr-HR" w:eastAsia="en-US"/>
    </w:rPr>
  </w:style>
  <w:style w:type="paragraph" w:styleId="NoSpacing">
    <w:name w:val="No Spacing"/>
    <w:link w:val="NoSpacingChar"/>
    <w:uiPriority w:val="1"/>
    <w:qFormat/>
    <w:rsid w:val="0019148B"/>
    <w:rPr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148B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textAlignment w:val="auto"/>
    </w:pPr>
    <w:rPr>
      <w:rFonts w:ascii="HRGaramondLight" w:hAnsi="HRGaramondLight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9148B"/>
    <w:rPr>
      <w:rFonts w:ascii="HRGaramondLight" w:hAnsi="HRGaramondLight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48B"/>
    <w:pPr>
      <w:numPr>
        <w:ilvl w:val="1"/>
      </w:numPr>
      <w:overflowPunct/>
      <w:autoSpaceDE/>
      <w:autoSpaceDN/>
      <w:adjustRightInd/>
      <w:textAlignment w:val="auto"/>
    </w:pPr>
    <w:rPr>
      <w:rFonts w:ascii="HRGaramondLight" w:hAnsi="HRGaramondLight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9148B"/>
    <w:rPr>
      <w:rFonts w:ascii="HRGaramondLight" w:hAnsi="HRGaramondLight"/>
      <w:i/>
      <w:iCs/>
      <w:color w:val="4F81BD"/>
      <w:spacing w:val="15"/>
      <w:sz w:val="24"/>
      <w:szCs w:val="24"/>
      <w:lang w:val="en-US"/>
    </w:rPr>
  </w:style>
  <w:style w:type="character" w:styleId="Emphasis">
    <w:name w:val="Emphasis"/>
    <w:uiPriority w:val="20"/>
    <w:qFormat/>
    <w:rsid w:val="0019148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9148B"/>
    <w:pPr>
      <w:overflowPunct/>
      <w:autoSpaceDE/>
      <w:autoSpaceDN/>
      <w:adjustRightInd/>
      <w:textAlignment w:val="auto"/>
    </w:pPr>
    <w:rPr>
      <w:rFonts w:ascii="HRGaramondLight" w:hAnsi="HRGaramondLight"/>
      <w:i/>
      <w:iCs/>
      <w:color w:val="00000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9148B"/>
    <w:rPr>
      <w:rFonts w:ascii="HRGaramondLight" w:hAnsi="HRGaramondLight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48B"/>
    <w:pPr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  <w:textAlignment w:val="auto"/>
    </w:pPr>
    <w:rPr>
      <w:rFonts w:ascii="HRGaramondLight" w:hAnsi="HRGaramondLight"/>
      <w:b/>
      <w:bCs/>
      <w:i/>
      <w:iCs/>
      <w:color w:val="4F81BD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48B"/>
    <w:rPr>
      <w:rFonts w:ascii="HRGaramondLight" w:hAnsi="HRGaramondLight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19148B"/>
    <w:rPr>
      <w:i/>
      <w:iCs/>
      <w:color w:val="808080"/>
    </w:rPr>
  </w:style>
  <w:style w:type="character" w:styleId="IntenseEmphasis">
    <w:name w:val="Intense Emphasis"/>
    <w:uiPriority w:val="21"/>
    <w:qFormat/>
    <w:rsid w:val="0019148B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9148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9148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9148B"/>
    <w:rPr>
      <w:b/>
      <w:bCs/>
      <w:smallCaps/>
      <w:spacing w:val="5"/>
    </w:rPr>
  </w:style>
  <w:style w:type="paragraph" w:customStyle="1" w:styleId="Style2">
    <w:name w:val="Style2"/>
    <w:basedOn w:val="Normal"/>
    <w:rsid w:val="0019148B"/>
    <w:pPr>
      <w:overflowPunct/>
      <w:autoSpaceDE/>
      <w:autoSpaceDN/>
      <w:adjustRightInd/>
      <w:jc w:val="both"/>
      <w:textAlignment w:val="auto"/>
    </w:pPr>
    <w:rPr>
      <w:sz w:val="24"/>
      <w:lang w:val="hr-HR" w:eastAsia="en-US"/>
    </w:rPr>
  </w:style>
  <w:style w:type="character" w:customStyle="1" w:styleId="NoSpacingChar">
    <w:name w:val="No Spacing Char"/>
    <w:link w:val="NoSpacing"/>
    <w:uiPriority w:val="1"/>
    <w:rsid w:val="0019148B"/>
    <w:rPr>
      <w:sz w:val="24"/>
      <w:szCs w:val="22"/>
      <w:lang w:eastAsia="en-US"/>
    </w:rPr>
  </w:style>
  <w:style w:type="character" w:customStyle="1" w:styleId="HeaderChar1">
    <w:name w:val="Header Char1"/>
    <w:uiPriority w:val="99"/>
    <w:rsid w:val="0019148B"/>
    <w:rPr>
      <w:sz w:val="24"/>
      <w:lang w:val="en-US"/>
    </w:rPr>
  </w:style>
  <w:style w:type="numbering" w:customStyle="1" w:styleId="Bezpopisa1">
    <w:name w:val="Bez popisa1"/>
    <w:next w:val="NoList"/>
    <w:semiHidden/>
    <w:unhideWhenUsed/>
    <w:rsid w:val="0019148B"/>
  </w:style>
  <w:style w:type="table" w:customStyle="1" w:styleId="Reetkatablice1">
    <w:name w:val="Rešetka tablice1"/>
    <w:basedOn w:val="TableNormal"/>
    <w:next w:val="TableGrid"/>
    <w:rsid w:val="0019148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9148B"/>
    <w:pPr>
      <w:keepLines/>
      <w:tabs>
        <w:tab w:val="left" w:pos="567"/>
      </w:tabs>
      <w:overflowPunct/>
      <w:autoSpaceDE/>
      <w:autoSpaceDN/>
      <w:adjustRightInd/>
      <w:spacing w:before="240" w:line="259" w:lineRule="auto"/>
      <w:textAlignment w:val="auto"/>
      <w:outlineLvl w:val="9"/>
    </w:pPr>
    <w:rPr>
      <w:b/>
      <w:i/>
      <w:color w:val="2E74B5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240"/>
      <w:textAlignment w:val="auto"/>
    </w:pPr>
    <w:rPr>
      <w:rFonts w:ascii="Calibri" w:hAnsi="Calibri"/>
      <w:smallCaps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B4C61"/>
    <w:pPr>
      <w:tabs>
        <w:tab w:val="left" w:pos="426"/>
        <w:tab w:val="right" w:leader="dot" w:pos="9356"/>
      </w:tabs>
      <w:overflowPunct/>
      <w:autoSpaceDE/>
      <w:autoSpaceDN/>
      <w:adjustRightInd/>
      <w:spacing w:before="120" w:after="120"/>
      <w:ind w:left="420" w:hanging="420"/>
      <w:textAlignment w:val="auto"/>
    </w:pPr>
    <w:rPr>
      <w:caps/>
      <w:noProof/>
      <w:color w:val="000000" w:themeColor="text1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19148B"/>
    <w:pPr>
      <w:tabs>
        <w:tab w:val="left" w:pos="993"/>
        <w:tab w:val="right" w:leader="dot" w:pos="9204"/>
      </w:tabs>
      <w:overflowPunct/>
      <w:autoSpaceDE/>
      <w:autoSpaceDN/>
      <w:adjustRightInd/>
      <w:ind w:left="1134" w:hanging="652"/>
      <w:textAlignment w:val="auto"/>
    </w:pPr>
    <w:rPr>
      <w:rFonts w:ascii="Calibri" w:hAnsi="Calibri"/>
      <w:i/>
      <w:iCs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72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96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20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44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68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920"/>
      <w:textAlignment w:val="auto"/>
    </w:pPr>
    <w:rPr>
      <w:rFonts w:ascii="Calibri" w:hAnsi="Calibri"/>
      <w:sz w:val="18"/>
      <w:szCs w:val="18"/>
      <w:lang w:val="en-US" w:eastAsia="en-US"/>
    </w:rPr>
  </w:style>
  <w:style w:type="numbering" w:customStyle="1" w:styleId="Bezpopisa2">
    <w:name w:val="Bez popisa2"/>
    <w:next w:val="NoList"/>
    <w:uiPriority w:val="99"/>
    <w:semiHidden/>
    <w:unhideWhenUsed/>
    <w:rsid w:val="0019148B"/>
  </w:style>
  <w:style w:type="table" w:customStyle="1" w:styleId="Reetkatablice2">
    <w:name w:val="Rešetka tablice2"/>
    <w:basedOn w:val="TableNormal"/>
    <w:next w:val="TableGrid"/>
    <w:uiPriority w:val="39"/>
    <w:rsid w:val="0019148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695B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4AA9-A35D-4B82-9A5F-67FDEF1E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3284</Words>
  <Characters>20864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VETERINARSKA STANICA  d</vt:lpstr>
      <vt:lpstr>VETERINARSKA STANICA  d</vt:lpstr>
    </vt:vector>
  </TitlesOfParts>
  <Company>BAS REVIZOR</Company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VETERINARSKA STANICA  d</dc:title>
  <dc:subject/>
  <dc:creator>BAS</dc:creator>
  <cp:keywords/>
  <dc:description/>
  <cp:lastModifiedBy>Goran Bašić</cp:lastModifiedBy>
  <cp:revision>22</cp:revision>
  <cp:lastPrinted>2023-04-17T06:38:00Z</cp:lastPrinted>
  <dcterms:created xsi:type="dcterms:W3CDTF">2023-04-15T17:08:00Z</dcterms:created>
  <dcterms:modified xsi:type="dcterms:W3CDTF">2024-03-26T13:03:00Z</dcterms:modified>
</cp:coreProperties>
</file>